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2414" w14:textId="647CBFD9" w:rsidR="009A67B8" w:rsidRPr="00E536F9" w:rsidRDefault="009A67B8" w:rsidP="005904AF">
      <w:pPr>
        <w:rPr>
          <w:rFonts w:ascii="Times New Roman" w:eastAsia="Times New Roman" w:hAnsi="Times New Roman" w:cs="Times New Roman"/>
          <w:b/>
        </w:rPr>
      </w:pPr>
      <w:r w:rsidRPr="00E536F9">
        <w:rPr>
          <w:rFonts w:ascii="Times New Roman" w:eastAsia="Times New Roman" w:hAnsi="Times New Roman" w:cs="Times New Roman"/>
          <w:b/>
        </w:rPr>
        <w:t>For Immediate Release</w:t>
      </w:r>
    </w:p>
    <w:p w14:paraId="20D8C498" w14:textId="63C4EECD" w:rsidR="009A67B8" w:rsidRPr="00E536F9" w:rsidRDefault="009A67B8" w:rsidP="005904AF">
      <w:pPr>
        <w:rPr>
          <w:rFonts w:ascii="Times New Roman" w:eastAsia="Times New Roman" w:hAnsi="Times New Roman" w:cs="Times New Roman"/>
          <w:b/>
        </w:rPr>
      </w:pPr>
    </w:p>
    <w:p w14:paraId="150A271C" w14:textId="77777777" w:rsidR="00101DAB" w:rsidRPr="00E536F9" w:rsidRDefault="00101DAB" w:rsidP="005904AF">
      <w:pPr>
        <w:rPr>
          <w:rFonts w:ascii="Times New Roman" w:eastAsia="Times New Roman" w:hAnsi="Times New Roman" w:cs="Times New Roman"/>
          <w:b/>
        </w:rPr>
      </w:pPr>
    </w:p>
    <w:p w14:paraId="30C02A30" w14:textId="77777777" w:rsidR="00101DAB" w:rsidRPr="00E536F9" w:rsidRDefault="00AC6D39" w:rsidP="005904AF">
      <w:pPr>
        <w:jc w:val="center"/>
        <w:rPr>
          <w:rFonts w:ascii="Times New Roman" w:eastAsia="Times New Roman" w:hAnsi="Times New Roman" w:cs="Times New Roman"/>
          <w:b/>
        </w:rPr>
      </w:pPr>
      <w:r w:rsidRPr="00E536F9">
        <w:rPr>
          <w:rFonts w:ascii="Times New Roman" w:eastAsia="Times New Roman" w:hAnsi="Times New Roman" w:cs="Times New Roman"/>
          <w:b/>
        </w:rPr>
        <w:t xml:space="preserve">Oxnard College’s Dental Hygiene and Fire </w:t>
      </w:r>
      <w:r w:rsidR="00101DAB" w:rsidRPr="00E536F9">
        <w:rPr>
          <w:rFonts w:ascii="Times New Roman" w:eastAsia="Times New Roman" w:hAnsi="Times New Roman" w:cs="Times New Roman"/>
          <w:b/>
        </w:rPr>
        <w:t xml:space="preserve">Academy </w:t>
      </w:r>
      <w:r w:rsidRPr="00E536F9">
        <w:rPr>
          <w:rFonts w:ascii="Times New Roman" w:eastAsia="Times New Roman" w:hAnsi="Times New Roman" w:cs="Times New Roman"/>
          <w:b/>
        </w:rPr>
        <w:t xml:space="preserve">Programs </w:t>
      </w:r>
    </w:p>
    <w:p w14:paraId="660648DE" w14:textId="3D359F96" w:rsidR="00AC6D39" w:rsidRPr="00E536F9" w:rsidRDefault="00101DAB" w:rsidP="005904AF">
      <w:pPr>
        <w:jc w:val="center"/>
        <w:rPr>
          <w:rFonts w:ascii="Times New Roman" w:eastAsia="Times New Roman" w:hAnsi="Times New Roman" w:cs="Times New Roman"/>
          <w:b/>
        </w:rPr>
      </w:pPr>
      <w:r w:rsidRPr="00E536F9">
        <w:rPr>
          <w:rFonts w:ascii="Times New Roman" w:eastAsia="Times New Roman" w:hAnsi="Times New Roman" w:cs="Times New Roman"/>
          <w:b/>
        </w:rPr>
        <w:t xml:space="preserve">Named </w:t>
      </w:r>
      <w:r w:rsidR="00AC6D39" w:rsidRPr="00E536F9">
        <w:rPr>
          <w:rFonts w:ascii="Times New Roman" w:eastAsia="Times New Roman" w:hAnsi="Times New Roman" w:cs="Times New Roman"/>
          <w:b/>
        </w:rPr>
        <w:t>2021 Bellwether Award</w:t>
      </w:r>
      <w:r w:rsidRPr="00E536F9">
        <w:rPr>
          <w:rFonts w:ascii="Times New Roman" w:eastAsia="Times New Roman" w:hAnsi="Times New Roman" w:cs="Times New Roman"/>
          <w:b/>
        </w:rPr>
        <w:t xml:space="preserve"> Finalists</w:t>
      </w:r>
    </w:p>
    <w:p w14:paraId="1A264764" w14:textId="49ADB0B2" w:rsidR="00AC6D39" w:rsidRPr="00E536F9" w:rsidRDefault="00194F16" w:rsidP="005904AF">
      <w:pPr>
        <w:jc w:val="center"/>
        <w:rPr>
          <w:rFonts w:ascii="Times New Roman" w:eastAsia="Times New Roman" w:hAnsi="Times New Roman" w:cs="Times New Roman"/>
          <w:i/>
        </w:rPr>
      </w:pPr>
      <w:r>
        <w:rPr>
          <w:rFonts w:ascii="Times New Roman" w:eastAsia="Times New Roman" w:hAnsi="Times New Roman" w:cs="Times New Roman"/>
          <w:i/>
        </w:rPr>
        <w:t>College is the only one</w:t>
      </w:r>
      <w:r w:rsidR="00AC6D39" w:rsidRPr="00E536F9">
        <w:rPr>
          <w:rFonts w:ascii="Times New Roman" w:eastAsia="Times New Roman" w:hAnsi="Times New Roman" w:cs="Times New Roman"/>
          <w:i/>
        </w:rPr>
        <w:t xml:space="preserve"> in </w:t>
      </w:r>
      <w:r>
        <w:rPr>
          <w:rFonts w:ascii="Times New Roman" w:eastAsia="Times New Roman" w:hAnsi="Times New Roman" w:cs="Times New Roman"/>
          <w:i/>
        </w:rPr>
        <w:t xml:space="preserve">the </w:t>
      </w:r>
      <w:bookmarkStart w:id="0" w:name="_GoBack"/>
      <w:bookmarkEnd w:id="0"/>
      <w:r w:rsidR="00AC6D39" w:rsidRPr="00E536F9">
        <w:rPr>
          <w:rFonts w:ascii="Times New Roman" w:eastAsia="Times New Roman" w:hAnsi="Times New Roman" w:cs="Times New Roman"/>
          <w:i/>
        </w:rPr>
        <w:t>state to have two programs as finalists</w:t>
      </w:r>
    </w:p>
    <w:p w14:paraId="2BBC2946" w14:textId="4A1DFB74" w:rsidR="00823891" w:rsidRPr="00E536F9" w:rsidRDefault="00823891" w:rsidP="005904AF">
      <w:pPr>
        <w:rPr>
          <w:rFonts w:ascii="Times New Roman" w:eastAsia="Times New Roman" w:hAnsi="Times New Roman" w:cs="Times New Roman"/>
        </w:rPr>
      </w:pPr>
    </w:p>
    <w:p w14:paraId="1F1AE43E" w14:textId="0838543C" w:rsidR="001A5A04" w:rsidRPr="00E536F9" w:rsidRDefault="00823891" w:rsidP="005904AF">
      <w:pPr>
        <w:rPr>
          <w:rFonts w:ascii="Times New Roman" w:eastAsia="Times New Roman" w:hAnsi="Times New Roman" w:cs="Times New Roman"/>
        </w:rPr>
      </w:pPr>
      <w:r w:rsidRPr="00E536F9">
        <w:rPr>
          <w:rFonts w:ascii="Times New Roman" w:hAnsi="Times New Roman" w:cs="Times New Roman"/>
          <w:b/>
        </w:rPr>
        <w:t>(OXNARD, Calif.)</w:t>
      </w:r>
      <w:r w:rsidRPr="00E536F9">
        <w:rPr>
          <w:rFonts w:ascii="Times New Roman" w:hAnsi="Times New Roman" w:cs="Times New Roman"/>
        </w:rPr>
        <w:t xml:space="preserve"> </w:t>
      </w:r>
      <w:r w:rsidR="000F12B0" w:rsidRPr="00E536F9">
        <w:rPr>
          <w:rFonts w:ascii="Times New Roman" w:hAnsi="Times New Roman" w:cs="Times New Roman"/>
        </w:rPr>
        <w:t>December 1</w:t>
      </w:r>
      <w:r w:rsidRPr="00E536F9">
        <w:rPr>
          <w:rFonts w:ascii="Times New Roman" w:hAnsi="Times New Roman" w:cs="Times New Roman"/>
        </w:rPr>
        <w:t>, 2020 —</w:t>
      </w:r>
      <w:r w:rsidR="0077338E" w:rsidRPr="00E536F9">
        <w:rPr>
          <w:rFonts w:ascii="Times New Roman" w:eastAsia="Times New Roman" w:hAnsi="Times New Roman" w:cs="Times New Roman"/>
        </w:rPr>
        <w:t xml:space="preserve">The Bellwether College Consortium named Oxnard College’s Dental Hygiene and </w:t>
      </w:r>
      <w:r w:rsidR="000F12B0" w:rsidRPr="00E536F9">
        <w:rPr>
          <w:rFonts w:ascii="Times New Roman" w:hAnsi="Times New Roman" w:cs="Times New Roman"/>
        </w:rPr>
        <w:t xml:space="preserve">Fire Fighter I/II Academy </w:t>
      </w:r>
      <w:r w:rsidR="00AC6D39" w:rsidRPr="00E536F9">
        <w:rPr>
          <w:rFonts w:ascii="Times New Roman" w:hAnsi="Times New Roman" w:cs="Times New Roman"/>
        </w:rPr>
        <w:t>programs</w:t>
      </w:r>
      <w:r w:rsidR="00AC6D39" w:rsidRPr="00E536F9">
        <w:rPr>
          <w:rFonts w:ascii="Times New Roman" w:eastAsia="Times New Roman" w:hAnsi="Times New Roman" w:cs="Times New Roman"/>
        </w:rPr>
        <w:t xml:space="preserve"> as </w:t>
      </w:r>
      <w:r w:rsidR="00690F83" w:rsidRPr="00E536F9">
        <w:rPr>
          <w:rFonts w:ascii="Times New Roman" w:eastAsia="Times New Roman" w:hAnsi="Times New Roman" w:cs="Times New Roman"/>
        </w:rPr>
        <w:t xml:space="preserve">2021 </w:t>
      </w:r>
      <w:r w:rsidR="00AC6D39" w:rsidRPr="00E536F9">
        <w:rPr>
          <w:rFonts w:ascii="Times New Roman" w:eastAsia="Times New Roman" w:hAnsi="Times New Roman" w:cs="Times New Roman"/>
        </w:rPr>
        <w:t xml:space="preserve">Bellwether </w:t>
      </w:r>
      <w:r w:rsidR="00690F83" w:rsidRPr="00E536F9">
        <w:rPr>
          <w:rFonts w:ascii="Times New Roman" w:eastAsia="Times New Roman" w:hAnsi="Times New Roman" w:cs="Times New Roman"/>
        </w:rPr>
        <w:t xml:space="preserve">Award </w:t>
      </w:r>
      <w:r w:rsidR="00AC6D39" w:rsidRPr="00E536F9">
        <w:rPr>
          <w:rFonts w:ascii="Times New Roman" w:eastAsia="Times New Roman" w:hAnsi="Times New Roman" w:cs="Times New Roman"/>
        </w:rPr>
        <w:t>finalists. The college is one of 30</w:t>
      </w:r>
      <w:r w:rsidR="0077338E" w:rsidRPr="00E536F9">
        <w:rPr>
          <w:rFonts w:ascii="Times New Roman" w:eastAsia="Times New Roman" w:hAnsi="Times New Roman" w:cs="Times New Roman"/>
        </w:rPr>
        <w:t xml:space="preserve"> </w:t>
      </w:r>
      <w:r w:rsidR="00AC6D39" w:rsidRPr="00E536F9">
        <w:rPr>
          <w:rFonts w:ascii="Times New Roman" w:eastAsia="Times New Roman" w:hAnsi="Times New Roman" w:cs="Times New Roman"/>
        </w:rPr>
        <w:t xml:space="preserve">nationwide </w:t>
      </w:r>
      <w:r w:rsidR="0077338E" w:rsidRPr="00E536F9">
        <w:rPr>
          <w:rFonts w:ascii="Times New Roman" w:eastAsia="Times New Roman" w:hAnsi="Times New Roman" w:cs="Times New Roman"/>
        </w:rPr>
        <w:t xml:space="preserve">eligible for </w:t>
      </w:r>
      <w:r w:rsidR="001A5A04" w:rsidRPr="00E536F9">
        <w:rPr>
          <w:rFonts w:ascii="Times New Roman" w:eastAsia="Times New Roman" w:hAnsi="Times New Roman" w:cs="Times New Roman"/>
        </w:rPr>
        <w:t>the</w:t>
      </w:r>
      <w:r w:rsidR="0077338E" w:rsidRPr="00E536F9">
        <w:rPr>
          <w:rFonts w:ascii="Times New Roman" w:eastAsia="Times New Roman" w:hAnsi="Times New Roman" w:cs="Times New Roman"/>
        </w:rPr>
        <w:t xml:space="preserve"> </w:t>
      </w:r>
      <w:r w:rsidR="00690F83" w:rsidRPr="00E536F9">
        <w:rPr>
          <w:rFonts w:ascii="Times New Roman" w:eastAsia="Times New Roman" w:hAnsi="Times New Roman" w:cs="Times New Roman"/>
        </w:rPr>
        <w:t>a</w:t>
      </w:r>
      <w:r w:rsidR="0077338E" w:rsidRPr="00E536F9">
        <w:rPr>
          <w:rFonts w:ascii="Times New Roman" w:eastAsia="Times New Roman" w:hAnsi="Times New Roman" w:cs="Times New Roman"/>
        </w:rPr>
        <w:t>ward</w:t>
      </w:r>
      <w:r w:rsidR="001A5A04" w:rsidRPr="00E536F9">
        <w:rPr>
          <w:rFonts w:ascii="Times New Roman" w:eastAsia="Times New Roman" w:hAnsi="Times New Roman" w:cs="Times New Roman"/>
        </w:rPr>
        <w:t xml:space="preserve">, </w:t>
      </w:r>
      <w:r w:rsidR="00690F83" w:rsidRPr="00E536F9">
        <w:rPr>
          <w:rFonts w:ascii="Times New Roman" w:eastAsia="Times New Roman" w:hAnsi="Times New Roman" w:cs="Times New Roman"/>
        </w:rPr>
        <w:t xml:space="preserve">which </w:t>
      </w:r>
      <w:r w:rsidR="00690F83" w:rsidRPr="00E536F9">
        <w:rPr>
          <w:rFonts w:ascii="Times New Roman" w:hAnsi="Times New Roman" w:cs="Times New Roman"/>
          <w:color w:val="000000"/>
          <w:shd w:val="clear" w:color="auto" w:fill="FFFFFF"/>
        </w:rPr>
        <w:t xml:space="preserve">is a </w:t>
      </w:r>
      <w:r w:rsidR="001A5A04" w:rsidRPr="00E536F9">
        <w:rPr>
          <w:rFonts w:ascii="Times New Roman" w:hAnsi="Times New Roman" w:cs="Times New Roman"/>
          <w:color w:val="000000"/>
          <w:shd w:val="clear" w:color="auto" w:fill="FFFFFF"/>
        </w:rPr>
        <w:t>highly competitive and nationally recognized award focusing on cutting-edge, trendsetting programs worthy of replication.</w:t>
      </w:r>
      <w:r w:rsidR="0077338E" w:rsidRPr="00E536F9">
        <w:rPr>
          <w:rFonts w:ascii="Times New Roman" w:eastAsia="Times New Roman" w:hAnsi="Times New Roman" w:cs="Times New Roman"/>
        </w:rPr>
        <w:t xml:space="preserve"> </w:t>
      </w:r>
    </w:p>
    <w:p w14:paraId="1A0F2614" w14:textId="77777777" w:rsidR="001A5A04" w:rsidRPr="00E536F9" w:rsidRDefault="001A5A04" w:rsidP="005904AF">
      <w:pPr>
        <w:rPr>
          <w:rFonts w:ascii="Times New Roman" w:eastAsia="Times New Roman" w:hAnsi="Times New Roman" w:cs="Times New Roman"/>
        </w:rPr>
      </w:pPr>
    </w:p>
    <w:p w14:paraId="096FF747" w14:textId="5693FE90" w:rsidR="0077338E" w:rsidRPr="00F40E6B" w:rsidRDefault="0077338E" w:rsidP="005904AF">
      <w:pPr>
        <w:rPr>
          <w:rFonts w:ascii="Times New Roman" w:eastAsia="Times New Roman" w:hAnsi="Times New Roman" w:cs="Times New Roman"/>
        </w:rPr>
      </w:pPr>
      <w:r w:rsidRPr="00E536F9">
        <w:rPr>
          <w:rFonts w:ascii="Times New Roman" w:eastAsia="Times New Roman" w:hAnsi="Times New Roman" w:cs="Times New Roman"/>
        </w:rPr>
        <w:t>Oxnard College is the only college in California to have t</w:t>
      </w:r>
      <w:r w:rsidR="000F12B0" w:rsidRPr="00E536F9">
        <w:rPr>
          <w:rFonts w:ascii="Times New Roman" w:eastAsia="Times New Roman" w:hAnsi="Times New Roman" w:cs="Times New Roman"/>
        </w:rPr>
        <w:t>wo programs selected as T</w:t>
      </w:r>
      <w:r w:rsidRPr="00E536F9">
        <w:rPr>
          <w:rFonts w:ascii="Times New Roman" w:eastAsia="Times New Roman" w:hAnsi="Times New Roman" w:cs="Times New Roman"/>
        </w:rPr>
        <w:t xml:space="preserve">op </w:t>
      </w:r>
      <w:r w:rsidR="00AC6D39" w:rsidRPr="00E536F9">
        <w:rPr>
          <w:rFonts w:ascii="Times New Roman" w:eastAsia="Times New Roman" w:hAnsi="Times New Roman" w:cs="Times New Roman"/>
        </w:rPr>
        <w:t>10</w:t>
      </w:r>
      <w:r w:rsidR="000F12B0" w:rsidRPr="00E536F9">
        <w:rPr>
          <w:rFonts w:ascii="Times New Roman" w:eastAsia="Times New Roman" w:hAnsi="Times New Roman" w:cs="Times New Roman"/>
        </w:rPr>
        <w:t xml:space="preserve"> f</w:t>
      </w:r>
      <w:r w:rsidRPr="00E536F9">
        <w:rPr>
          <w:rFonts w:ascii="Times New Roman" w:eastAsia="Times New Roman" w:hAnsi="Times New Roman" w:cs="Times New Roman"/>
        </w:rPr>
        <w:t>inalists</w:t>
      </w:r>
      <w:r w:rsidR="005904AF" w:rsidRPr="00E536F9">
        <w:rPr>
          <w:rFonts w:ascii="Times New Roman" w:eastAsia="Times New Roman" w:hAnsi="Times New Roman" w:cs="Times New Roman"/>
        </w:rPr>
        <w:t>. The Dental Hygien</w:t>
      </w:r>
      <w:r w:rsidR="000F12B0" w:rsidRPr="00E536F9">
        <w:rPr>
          <w:rFonts w:ascii="Times New Roman" w:eastAsia="Times New Roman" w:hAnsi="Times New Roman" w:cs="Times New Roman"/>
        </w:rPr>
        <w:t>e program was honored</w:t>
      </w:r>
      <w:r w:rsidRPr="00E536F9">
        <w:rPr>
          <w:rFonts w:ascii="Times New Roman" w:eastAsia="Times New Roman" w:hAnsi="Times New Roman" w:cs="Times New Roman"/>
        </w:rPr>
        <w:t xml:space="preserve"> in the category of Instructi</w:t>
      </w:r>
      <w:r w:rsidR="00B03005" w:rsidRPr="00E536F9">
        <w:rPr>
          <w:rFonts w:ascii="Times New Roman" w:eastAsia="Times New Roman" w:hAnsi="Times New Roman" w:cs="Times New Roman"/>
        </w:rPr>
        <w:t>onal Programs and</w:t>
      </w:r>
      <w:r w:rsidR="00504642">
        <w:rPr>
          <w:rFonts w:ascii="Times New Roman" w:eastAsia="Times New Roman" w:hAnsi="Times New Roman" w:cs="Times New Roman"/>
        </w:rPr>
        <w:t xml:space="preserve"> Services; the </w:t>
      </w:r>
      <w:r w:rsidR="000F12B0" w:rsidRPr="00E536F9">
        <w:rPr>
          <w:rFonts w:ascii="Times New Roman" w:eastAsia="Times New Roman" w:hAnsi="Times New Roman" w:cs="Times New Roman"/>
        </w:rPr>
        <w:t xml:space="preserve">Fire Fighter Academy in the </w:t>
      </w:r>
      <w:r w:rsidR="00B729C6" w:rsidRPr="00F40E6B">
        <w:rPr>
          <w:rFonts w:ascii="Times New Roman" w:eastAsia="Times New Roman" w:hAnsi="Times New Roman" w:cs="Times New Roman"/>
        </w:rPr>
        <w:t>Workforce Development category</w:t>
      </w:r>
      <w:r w:rsidR="000F12B0" w:rsidRPr="00F40E6B">
        <w:rPr>
          <w:rFonts w:ascii="Times New Roman" w:eastAsia="Times New Roman" w:hAnsi="Times New Roman" w:cs="Times New Roman"/>
        </w:rPr>
        <w:t>.</w:t>
      </w:r>
    </w:p>
    <w:p w14:paraId="276E0B4D" w14:textId="77777777" w:rsidR="0077338E" w:rsidRPr="00E536F9" w:rsidRDefault="0077338E" w:rsidP="005904AF">
      <w:pPr>
        <w:ind w:firstLine="720"/>
        <w:rPr>
          <w:rFonts w:ascii="Times New Roman" w:eastAsia="Times New Roman" w:hAnsi="Times New Roman" w:cs="Times New Roman"/>
        </w:rPr>
      </w:pPr>
    </w:p>
    <w:p w14:paraId="6A885629" w14:textId="0FF99550" w:rsidR="00615324" w:rsidRPr="00E536F9" w:rsidRDefault="00615324" w:rsidP="005904AF">
      <w:pPr>
        <w:rPr>
          <w:rFonts w:ascii="Times New Roman" w:hAnsi="Times New Roman" w:cs="Times New Roman"/>
        </w:rPr>
      </w:pPr>
      <w:r w:rsidRPr="00E536F9">
        <w:rPr>
          <w:rFonts w:ascii="Times New Roman" w:eastAsia="Times New Roman" w:hAnsi="Times New Roman" w:cs="Times New Roman"/>
        </w:rPr>
        <w:t xml:space="preserve">The programs are being recognized for their </w:t>
      </w:r>
      <w:r w:rsidR="00101DAB" w:rsidRPr="00E536F9">
        <w:rPr>
          <w:rFonts w:ascii="Times New Roman" w:eastAsia="Times New Roman" w:hAnsi="Times New Roman" w:cs="Times New Roman"/>
        </w:rPr>
        <w:t xml:space="preserve">ongoing excellence and </w:t>
      </w:r>
      <w:r w:rsidRPr="00E536F9">
        <w:rPr>
          <w:rFonts w:ascii="Times New Roman" w:eastAsia="Times New Roman" w:hAnsi="Times New Roman" w:cs="Times New Roman"/>
        </w:rPr>
        <w:t xml:space="preserve">efforts </w:t>
      </w:r>
      <w:r w:rsidRPr="00E536F9">
        <w:rPr>
          <w:rFonts w:ascii="Times New Roman" w:hAnsi="Times New Roman" w:cs="Times New Roman"/>
        </w:rPr>
        <w:t xml:space="preserve">in response to </w:t>
      </w:r>
      <w:r w:rsidR="00AC6D39" w:rsidRPr="00E536F9">
        <w:rPr>
          <w:rFonts w:ascii="Times New Roman" w:hAnsi="Times New Roman" w:cs="Times New Roman"/>
        </w:rPr>
        <w:t xml:space="preserve">Governor </w:t>
      </w:r>
      <w:r w:rsidRPr="00E536F9">
        <w:rPr>
          <w:rFonts w:ascii="Times New Roman" w:hAnsi="Times New Roman" w:cs="Times New Roman"/>
        </w:rPr>
        <w:t xml:space="preserve">Gavin </w:t>
      </w:r>
      <w:r w:rsidR="00AC6D39" w:rsidRPr="00E536F9">
        <w:rPr>
          <w:rFonts w:ascii="Times New Roman" w:hAnsi="Times New Roman" w:cs="Times New Roman"/>
        </w:rPr>
        <w:t xml:space="preserve">Newsom’s </w:t>
      </w:r>
      <w:r w:rsidR="00101DAB" w:rsidRPr="00E536F9">
        <w:rPr>
          <w:rFonts w:ascii="Times New Roman" w:hAnsi="Times New Roman" w:cs="Times New Roman"/>
        </w:rPr>
        <w:t>“</w:t>
      </w:r>
      <w:r w:rsidR="00AC6D39" w:rsidRPr="00E536F9">
        <w:rPr>
          <w:rFonts w:ascii="Times New Roman" w:hAnsi="Times New Roman" w:cs="Times New Roman"/>
        </w:rPr>
        <w:t>Guidance for Essential Workforce</w:t>
      </w:r>
      <w:r w:rsidR="00101DAB" w:rsidRPr="00E536F9">
        <w:rPr>
          <w:rFonts w:ascii="Times New Roman" w:hAnsi="Times New Roman" w:cs="Times New Roman"/>
        </w:rPr>
        <w:t xml:space="preserve">.” </w:t>
      </w:r>
      <w:r w:rsidR="0CCEC4FC" w:rsidRPr="00E536F9">
        <w:rPr>
          <w:rFonts w:ascii="Times New Roman" w:hAnsi="Times New Roman" w:cs="Times New Roman"/>
        </w:rPr>
        <w:t xml:space="preserve">The order </w:t>
      </w:r>
      <w:r w:rsidR="00B03005" w:rsidRPr="00E536F9">
        <w:rPr>
          <w:rFonts w:ascii="Times New Roman" w:hAnsi="Times New Roman" w:cs="Times New Roman"/>
        </w:rPr>
        <w:t>stated</w:t>
      </w:r>
      <w:r w:rsidRPr="00E536F9">
        <w:rPr>
          <w:rFonts w:ascii="Times New Roman" w:hAnsi="Times New Roman" w:cs="Times New Roman"/>
        </w:rPr>
        <w:t xml:space="preserve"> th</w:t>
      </w:r>
      <w:r w:rsidR="00B03005" w:rsidRPr="00E536F9">
        <w:rPr>
          <w:rFonts w:ascii="Times New Roman" w:hAnsi="Times New Roman" w:cs="Times New Roman"/>
        </w:rPr>
        <w:t>at during the COVID-19 pandemic</w:t>
      </w:r>
      <w:r w:rsidRPr="00E536F9">
        <w:rPr>
          <w:rFonts w:ascii="Times New Roman" w:hAnsi="Times New Roman" w:cs="Times New Roman"/>
        </w:rPr>
        <w:t xml:space="preserve"> colleges are </w:t>
      </w:r>
      <w:r w:rsidR="00AC6D39" w:rsidRPr="00E536F9">
        <w:rPr>
          <w:rFonts w:ascii="Times New Roman" w:hAnsi="Times New Roman" w:cs="Times New Roman"/>
        </w:rPr>
        <w:t xml:space="preserve">to continue instruction in programs that support the </w:t>
      </w:r>
      <w:r w:rsidR="00101DAB" w:rsidRPr="00E536F9">
        <w:rPr>
          <w:rFonts w:ascii="Times New Roman" w:hAnsi="Times New Roman" w:cs="Times New Roman"/>
        </w:rPr>
        <w:t>essential critical i</w:t>
      </w:r>
      <w:r w:rsidR="00AC6D39" w:rsidRPr="00E536F9">
        <w:rPr>
          <w:rFonts w:ascii="Times New Roman" w:hAnsi="Times New Roman" w:cs="Times New Roman"/>
        </w:rPr>
        <w:t>nfrastructure of the workforce</w:t>
      </w:r>
      <w:r w:rsidRPr="00E536F9">
        <w:rPr>
          <w:rFonts w:ascii="Times New Roman" w:hAnsi="Times New Roman" w:cs="Times New Roman"/>
        </w:rPr>
        <w:t xml:space="preserve">, which </w:t>
      </w:r>
      <w:r w:rsidR="00AC6D39" w:rsidRPr="00E536F9">
        <w:rPr>
          <w:rFonts w:ascii="Times New Roman" w:hAnsi="Times New Roman" w:cs="Times New Roman"/>
        </w:rPr>
        <w:t>includes fire and rescue services</w:t>
      </w:r>
      <w:r w:rsidRPr="00E536F9">
        <w:rPr>
          <w:rFonts w:ascii="Times New Roman" w:hAnsi="Times New Roman" w:cs="Times New Roman"/>
        </w:rPr>
        <w:t xml:space="preserve"> and </w:t>
      </w:r>
      <w:r w:rsidR="00101DAB" w:rsidRPr="00E536F9">
        <w:rPr>
          <w:rFonts w:ascii="Times New Roman" w:hAnsi="Times New Roman" w:cs="Times New Roman"/>
        </w:rPr>
        <w:t>healthcare</w:t>
      </w:r>
      <w:r w:rsidRPr="00E536F9">
        <w:rPr>
          <w:rFonts w:ascii="Times New Roman" w:hAnsi="Times New Roman" w:cs="Times New Roman"/>
        </w:rPr>
        <w:t>.</w:t>
      </w:r>
      <w:r w:rsidR="00AC6D39" w:rsidRPr="00E536F9">
        <w:rPr>
          <w:rFonts w:ascii="Times New Roman" w:hAnsi="Times New Roman" w:cs="Times New Roman"/>
        </w:rPr>
        <w:t xml:space="preserve"> </w:t>
      </w:r>
    </w:p>
    <w:p w14:paraId="3B3B33BA" w14:textId="77777777" w:rsidR="00615324" w:rsidRPr="00E536F9" w:rsidRDefault="00615324" w:rsidP="005904AF">
      <w:pPr>
        <w:rPr>
          <w:rFonts w:ascii="Times New Roman" w:hAnsi="Times New Roman" w:cs="Times New Roman"/>
        </w:rPr>
      </w:pPr>
    </w:p>
    <w:p w14:paraId="03A0AC30" w14:textId="6E8A577F" w:rsidR="00615324" w:rsidRPr="00A2073C" w:rsidRDefault="00615324" w:rsidP="005904AF">
      <w:pPr>
        <w:rPr>
          <w:rFonts w:ascii="Times New Roman" w:hAnsi="Times New Roman" w:cs="Times New Roman"/>
        </w:rPr>
      </w:pPr>
      <w:r w:rsidRPr="00A2073C">
        <w:rPr>
          <w:rFonts w:ascii="Times New Roman" w:hAnsi="Times New Roman" w:cs="Times New Roman"/>
        </w:rPr>
        <w:t>“This is a great honor</w:t>
      </w:r>
      <w:r w:rsidR="65490AFC" w:rsidRPr="00A2073C">
        <w:rPr>
          <w:rFonts w:ascii="Times New Roman" w:hAnsi="Times New Roman" w:cs="Times New Roman"/>
        </w:rPr>
        <w:t xml:space="preserve"> that not only one, but two of our programs were selected as finalists</w:t>
      </w:r>
      <w:r w:rsidRPr="00A2073C">
        <w:rPr>
          <w:rFonts w:ascii="Times New Roman" w:hAnsi="Times New Roman" w:cs="Times New Roman"/>
        </w:rPr>
        <w:t xml:space="preserve">,” said Oxnard College President Luis Sanchez. </w:t>
      </w:r>
      <w:r w:rsidR="76468CF9" w:rsidRPr="00A2073C">
        <w:rPr>
          <w:rFonts w:ascii="Times New Roman" w:hAnsi="Times New Roman" w:cs="Times New Roman"/>
        </w:rPr>
        <w:t>“</w:t>
      </w:r>
      <w:r w:rsidR="1E322128" w:rsidRPr="00A2073C">
        <w:rPr>
          <w:rFonts w:ascii="Times New Roman" w:hAnsi="Times New Roman" w:cs="Times New Roman"/>
        </w:rPr>
        <w:t xml:space="preserve">Oxnard College and these two programs </w:t>
      </w:r>
      <w:r w:rsidR="3BA546D0" w:rsidRPr="00A2073C">
        <w:rPr>
          <w:rFonts w:ascii="Times New Roman" w:hAnsi="Times New Roman" w:cs="Times New Roman"/>
        </w:rPr>
        <w:t xml:space="preserve">prepare students for the workforce even in the most challenging of </w:t>
      </w:r>
      <w:r w:rsidR="38B79BAD" w:rsidRPr="00A2073C">
        <w:rPr>
          <w:rFonts w:ascii="Times New Roman" w:hAnsi="Times New Roman" w:cs="Times New Roman"/>
        </w:rPr>
        <w:t>situations</w:t>
      </w:r>
      <w:r w:rsidR="00A2073C">
        <w:rPr>
          <w:rFonts w:ascii="Times New Roman" w:hAnsi="Times New Roman" w:cs="Times New Roman"/>
        </w:rPr>
        <w:t>. The ability to re</w:t>
      </w:r>
      <w:r w:rsidR="3BA546D0" w:rsidRPr="00A2073C">
        <w:rPr>
          <w:rFonts w:ascii="Times New Roman" w:hAnsi="Times New Roman" w:cs="Times New Roman"/>
        </w:rPr>
        <w:t xml:space="preserve">direct </w:t>
      </w:r>
      <w:r w:rsidR="7D46D971" w:rsidRPr="00A2073C">
        <w:rPr>
          <w:rFonts w:ascii="Times New Roman" w:hAnsi="Times New Roman" w:cs="Times New Roman"/>
        </w:rPr>
        <w:t>during</w:t>
      </w:r>
      <w:r w:rsidR="3BA546D0" w:rsidRPr="00A2073C">
        <w:rPr>
          <w:rFonts w:ascii="Times New Roman" w:hAnsi="Times New Roman" w:cs="Times New Roman"/>
        </w:rPr>
        <w:t xml:space="preserve"> a pandemic demonstrates the </w:t>
      </w:r>
      <w:r w:rsidR="5A0B6744" w:rsidRPr="00A2073C">
        <w:rPr>
          <w:rFonts w:ascii="Times New Roman" w:hAnsi="Times New Roman" w:cs="Times New Roman"/>
        </w:rPr>
        <w:t>commitment</w:t>
      </w:r>
      <w:r w:rsidR="3BA546D0" w:rsidRPr="00A2073C">
        <w:rPr>
          <w:rFonts w:ascii="Times New Roman" w:hAnsi="Times New Roman" w:cs="Times New Roman"/>
        </w:rPr>
        <w:t xml:space="preserve"> </w:t>
      </w:r>
      <w:r w:rsidR="44B3D9B7" w:rsidRPr="00A2073C">
        <w:rPr>
          <w:rFonts w:ascii="Times New Roman" w:hAnsi="Times New Roman" w:cs="Times New Roman"/>
        </w:rPr>
        <w:t xml:space="preserve">of our faculty and </w:t>
      </w:r>
      <w:r w:rsidR="00B03005" w:rsidRPr="00A2073C">
        <w:rPr>
          <w:rFonts w:ascii="Times New Roman" w:hAnsi="Times New Roman" w:cs="Times New Roman"/>
        </w:rPr>
        <w:t>the resilience of our students.</w:t>
      </w:r>
      <w:r w:rsidR="44B3D9B7" w:rsidRPr="00A2073C">
        <w:rPr>
          <w:rFonts w:ascii="Times New Roman" w:hAnsi="Times New Roman" w:cs="Times New Roman"/>
        </w:rPr>
        <w:t xml:space="preserve">” </w:t>
      </w:r>
    </w:p>
    <w:p w14:paraId="31E8FCBB" w14:textId="77777777" w:rsidR="00615324" w:rsidRPr="00E536F9" w:rsidRDefault="00615324" w:rsidP="005904AF">
      <w:pPr>
        <w:rPr>
          <w:rFonts w:ascii="Times New Roman" w:hAnsi="Times New Roman" w:cs="Times New Roman"/>
        </w:rPr>
      </w:pPr>
    </w:p>
    <w:p w14:paraId="74A8E3BB" w14:textId="319D37BA" w:rsidR="00615324" w:rsidRPr="00E536F9" w:rsidRDefault="00615324" w:rsidP="005904AF">
      <w:pPr>
        <w:rPr>
          <w:rFonts w:ascii="Times New Roman" w:hAnsi="Times New Roman" w:cs="Times New Roman"/>
        </w:rPr>
      </w:pPr>
      <w:r w:rsidRPr="00E536F9">
        <w:rPr>
          <w:rFonts w:ascii="Times New Roman" w:hAnsi="Times New Roman" w:cs="Times New Roman"/>
        </w:rPr>
        <w:t>“</w:t>
      </w:r>
      <w:r w:rsidR="004C6C2B">
        <w:rPr>
          <w:rFonts w:ascii="Times New Roman" w:hAnsi="Times New Roman" w:cs="Times New Roman"/>
        </w:rPr>
        <w:t xml:space="preserve">Being recognized as a </w:t>
      </w:r>
      <w:r w:rsidR="001A5A04" w:rsidRPr="00E536F9">
        <w:rPr>
          <w:rFonts w:ascii="Times New Roman" w:hAnsi="Times New Roman" w:cs="Times New Roman"/>
        </w:rPr>
        <w:t>Bellwether Award</w:t>
      </w:r>
      <w:r w:rsidRPr="00E536F9">
        <w:rPr>
          <w:rFonts w:ascii="Times New Roman" w:hAnsi="Times New Roman" w:cs="Times New Roman"/>
        </w:rPr>
        <w:t xml:space="preserve"> </w:t>
      </w:r>
      <w:r w:rsidR="004C6C2B">
        <w:rPr>
          <w:rFonts w:ascii="Times New Roman" w:hAnsi="Times New Roman" w:cs="Times New Roman"/>
        </w:rPr>
        <w:t xml:space="preserve">finalist </w:t>
      </w:r>
      <w:r w:rsidRPr="00E536F9">
        <w:rPr>
          <w:rFonts w:ascii="Times New Roman" w:hAnsi="Times New Roman" w:cs="Times New Roman"/>
        </w:rPr>
        <w:t>reflect</w:t>
      </w:r>
      <w:r w:rsidR="001A5A04" w:rsidRPr="00E536F9">
        <w:rPr>
          <w:rFonts w:ascii="Times New Roman" w:hAnsi="Times New Roman" w:cs="Times New Roman"/>
        </w:rPr>
        <w:t>s</w:t>
      </w:r>
      <w:r w:rsidRPr="00E536F9">
        <w:rPr>
          <w:rFonts w:ascii="Times New Roman" w:hAnsi="Times New Roman" w:cs="Times New Roman"/>
        </w:rPr>
        <w:t xml:space="preserve"> the immense dedication and determination of Oxnard College’s faculty, staff and students,” said Chancellor Greg Gillespie. “This accomplishment brings awaren</w:t>
      </w:r>
      <w:r w:rsidR="009A67B8" w:rsidRPr="00E536F9">
        <w:rPr>
          <w:rFonts w:ascii="Times New Roman" w:hAnsi="Times New Roman" w:cs="Times New Roman"/>
        </w:rPr>
        <w:t>e</w:t>
      </w:r>
      <w:r w:rsidRPr="00E536F9">
        <w:rPr>
          <w:rFonts w:ascii="Times New Roman" w:hAnsi="Times New Roman" w:cs="Times New Roman"/>
        </w:rPr>
        <w:t>ss of our</w:t>
      </w:r>
      <w:r w:rsidR="00101DAB" w:rsidRPr="00E536F9">
        <w:rPr>
          <w:rFonts w:ascii="Times New Roman" w:hAnsi="Times New Roman" w:cs="Times New Roman"/>
        </w:rPr>
        <w:t xml:space="preserve"> rigorous</w:t>
      </w:r>
      <w:r w:rsidRPr="00E536F9">
        <w:rPr>
          <w:rFonts w:ascii="Times New Roman" w:hAnsi="Times New Roman" w:cs="Times New Roman"/>
        </w:rPr>
        <w:t xml:space="preserve"> programs that train students to be </w:t>
      </w:r>
      <w:r w:rsidR="00101DAB" w:rsidRPr="00E536F9">
        <w:rPr>
          <w:rFonts w:ascii="Times New Roman" w:hAnsi="Times New Roman" w:cs="Times New Roman"/>
        </w:rPr>
        <w:t xml:space="preserve">first responders </w:t>
      </w:r>
      <w:r w:rsidRPr="00E536F9">
        <w:rPr>
          <w:rFonts w:ascii="Times New Roman" w:hAnsi="Times New Roman" w:cs="Times New Roman"/>
        </w:rPr>
        <w:t xml:space="preserve">and </w:t>
      </w:r>
      <w:r w:rsidR="00101DAB" w:rsidRPr="00E536F9">
        <w:rPr>
          <w:rFonts w:ascii="Times New Roman" w:hAnsi="Times New Roman" w:cs="Times New Roman"/>
        </w:rPr>
        <w:t xml:space="preserve">workers </w:t>
      </w:r>
      <w:r w:rsidRPr="00E536F9">
        <w:rPr>
          <w:rFonts w:ascii="Times New Roman" w:hAnsi="Times New Roman" w:cs="Times New Roman"/>
        </w:rPr>
        <w:t>in our community and beyond.”</w:t>
      </w:r>
    </w:p>
    <w:p w14:paraId="35E04FF2" w14:textId="77777777" w:rsidR="00615324" w:rsidRPr="00E536F9" w:rsidRDefault="00615324" w:rsidP="005904AF">
      <w:pPr>
        <w:rPr>
          <w:rFonts w:ascii="Times New Roman" w:hAnsi="Times New Roman" w:cs="Times New Roman"/>
        </w:rPr>
      </w:pPr>
    </w:p>
    <w:p w14:paraId="6848F424" w14:textId="5960097E" w:rsidR="00613861" w:rsidRPr="00E536F9" w:rsidRDefault="00660F04" w:rsidP="005904AF">
      <w:pPr>
        <w:rPr>
          <w:rFonts w:ascii="Times New Roman" w:hAnsi="Times New Roman" w:cs="Times New Roman"/>
        </w:rPr>
      </w:pPr>
      <w:r w:rsidRPr="00E536F9">
        <w:rPr>
          <w:rFonts w:ascii="Times New Roman" w:hAnsi="Times New Roman" w:cs="Times New Roman"/>
        </w:rPr>
        <w:t xml:space="preserve">The Fire Academy </w:t>
      </w:r>
      <w:r w:rsidR="00101DAB" w:rsidRPr="00E536F9">
        <w:rPr>
          <w:rFonts w:ascii="Times New Roman" w:hAnsi="Times New Roman" w:cs="Times New Roman"/>
          <w:shd w:val="clear" w:color="auto" w:fill="FFFFFF"/>
        </w:rPr>
        <w:t>provides</w:t>
      </w:r>
      <w:r w:rsidR="00690F83" w:rsidRPr="00E536F9">
        <w:rPr>
          <w:rFonts w:ascii="Times New Roman" w:hAnsi="Times New Roman" w:cs="Times New Roman"/>
          <w:shd w:val="clear" w:color="auto" w:fill="FFFFFF"/>
        </w:rPr>
        <w:t xml:space="preserve"> academic, behavioral, physical</w:t>
      </w:r>
      <w:r w:rsidR="00101DAB" w:rsidRPr="00E536F9">
        <w:rPr>
          <w:rFonts w:ascii="Times New Roman" w:hAnsi="Times New Roman" w:cs="Times New Roman"/>
          <w:shd w:val="clear" w:color="auto" w:fill="FFFFFF"/>
        </w:rPr>
        <w:t xml:space="preserve"> and manipulative skills </w:t>
      </w:r>
      <w:r w:rsidR="00987ABE" w:rsidRPr="00E536F9">
        <w:rPr>
          <w:rFonts w:ascii="Times New Roman" w:hAnsi="Times New Roman" w:cs="Times New Roman"/>
          <w:shd w:val="clear" w:color="auto" w:fill="FFFFFF"/>
        </w:rPr>
        <w:t>that enable</w:t>
      </w:r>
      <w:r w:rsidR="00101DAB" w:rsidRPr="00E536F9">
        <w:rPr>
          <w:rFonts w:ascii="Times New Roman" w:hAnsi="Times New Roman" w:cs="Times New Roman"/>
          <w:shd w:val="clear" w:color="auto" w:fill="FFFFFF"/>
        </w:rPr>
        <w:t xml:space="preserve"> graduates to successfully compete for a firefighter position and to complete a department’s probationary requirements</w:t>
      </w:r>
      <w:r w:rsidRPr="00E536F9">
        <w:rPr>
          <w:rFonts w:ascii="Times New Roman" w:hAnsi="Times New Roman" w:cs="Times New Roman"/>
        </w:rPr>
        <w:t xml:space="preserve">. </w:t>
      </w:r>
      <w:r w:rsidR="00101DAB" w:rsidRPr="00E536F9">
        <w:rPr>
          <w:rFonts w:ascii="Times New Roman" w:hAnsi="Times New Roman" w:cs="Times New Roman"/>
        </w:rPr>
        <w:t>In response to the pandemic, t</w:t>
      </w:r>
      <w:r w:rsidRPr="00E536F9">
        <w:rPr>
          <w:rFonts w:ascii="Times New Roman" w:hAnsi="Times New Roman" w:cs="Times New Roman"/>
        </w:rPr>
        <w:t>he program</w:t>
      </w:r>
      <w:r w:rsidR="00101DAB" w:rsidRPr="00E536F9">
        <w:rPr>
          <w:rFonts w:ascii="Times New Roman" w:hAnsi="Times New Roman" w:cs="Times New Roman"/>
        </w:rPr>
        <w:t>’s leadership</w:t>
      </w:r>
      <w:r w:rsidR="00615324" w:rsidRPr="00E536F9">
        <w:rPr>
          <w:rFonts w:ascii="Times New Roman" w:hAnsi="Times New Roman" w:cs="Times New Roman"/>
        </w:rPr>
        <w:t xml:space="preserve"> developed </w:t>
      </w:r>
      <w:r w:rsidR="00AC6D39" w:rsidRPr="00E536F9">
        <w:rPr>
          <w:rFonts w:ascii="Times New Roman" w:hAnsi="Times New Roman" w:cs="Times New Roman"/>
        </w:rPr>
        <w:t xml:space="preserve">a strong sustainable and replicable higher education model </w:t>
      </w:r>
      <w:r w:rsidR="00615324" w:rsidRPr="00E536F9">
        <w:rPr>
          <w:rFonts w:ascii="Times New Roman" w:hAnsi="Times New Roman" w:cs="Times New Roman"/>
        </w:rPr>
        <w:t xml:space="preserve">called </w:t>
      </w:r>
      <w:r w:rsidR="00AC6D39" w:rsidRPr="00E536F9">
        <w:rPr>
          <w:rFonts w:ascii="Times New Roman" w:hAnsi="Times New Roman" w:cs="Times New Roman"/>
        </w:rPr>
        <w:t>RECOVER</w:t>
      </w:r>
      <w:r w:rsidR="00101DAB" w:rsidRPr="00E536F9">
        <w:rPr>
          <w:rFonts w:ascii="Times New Roman" w:hAnsi="Times New Roman" w:cs="Times New Roman"/>
        </w:rPr>
        <w:t xml:space="preserve"> (</w:t>
      </w:r>
      <w:r w:rsidR="00AC6D39" w:rsidRPr="00E536F9">
        <w:rPr>
          <w:rFonts w:ascii="Times New Roman" w:hAnsi="Times New Roman" w:cs="Times New Roman"/>
        </w:rPr>
        <w:t>Revisions Encompassing COVID Operations, Valuing Emergency Responders</w:t>
      </w:r>
      <w:r w:rsidR="00615324" w:rsidRPr="00E536F9">
        <w:rPr>
          <w:rFonts w:ascii="Times New Roman" w:hAnsi="Times New Roman" w:cs="Times New Roman"/>
        </w:rPr>
        <w:t>.</w:t>
      </w:r>
      <w:r w:rsidR="00101DAB" w:rsidRPr="00E536F9">
        <w:rPr>
          <w:rFonts w:ascii="Times New Roman" w:hAnsi="Times New Roman" w:cs="Times New Roman"/>
        </w:rPr>
        <w:t>)</w:t>
      </w:r>
      <w:r w:rsidR="00615324" w:rsidRPr="00E536F9">
        <w:rPr>
          <w:rFonts w:ascii="Times New Roman" w:hAnsi="Times New Roman" w:cs="Times New Roman"/>
        </w:rPr>
        <w:t xml:space="preserve"> </w:t>
      </w:r>
    </w:p>
    <w:p w14:paraId="0E4F4258" w14:textId="77777777" w:rsidR="00613861" w:rsidRPr="00E536F9" w:rsidRDefault="00613861" w:rsidP="005904AF">
      <w:pPr>
        <w:rPr>
          <w:rFonts w:ascii="Times New Roman" w:hAnsi="Times New Roman" w:cs="Times New Roman"/>
        </w:rPr>
      </w:pPr>
    </w:p>
    <w:p w14:paraId="4AE93188" w14:textId="5AE7EBD5" w:rsidR="009A67B8" w:rsidRPr="00E536F9" w:rsidRDefault="00615324" w:rsidP="005904AF">
      <w:pPr>
        <w:rPr>
          <w:rFonts w:ascii="Times New Roman" w:hAnsi="Times New Roman" w:cs="Times New Roman"/>
        </w:rPr>
      </w:pPr>
      <w:r w:rsidRPr="00E536F9">
        <w:rPr>
          <w:rFonts w:ascii="Times New Roman" w:hAnsi="Times New Roman" w:cs="Times New Roman"/>
        </w:rPr>
        <w:t>“The program re</w:t>
      </w:r>
      <w:r w:rsidR="00AC6D39" w:rsidRPr="00E536F9">
        <w:rPr>
          <w:rFonts w:ascii="Times New Roman" w:hAnsi="Times New Roman" w:cs="Times New Roman"/>
        </w:rPr>
        <w:t>imagine</w:t>
      </w:r>
      <w:r w:rsidRPr="00E536F9">
        <w:rPr>
          <w:rFonts w:ascii="Times New Roman" w:hAnsi="Times New Roman" w:cs="Times New Roman"/>
        </w:rPr>
        <w:t>d</w:t>
      </w:r>
      <w:r w:rsidR="00AC6D39" w:rsidRPr="00E536F9">
        <w:rPr>
          <w:rFonts w:ascii="Times New Roman" w:hAnsi="Times New Roman" w:cs="Times New Roman"/>
        </w:rPr>
        <w:t xml:space="preserve"> the delivery of an engaging and holistic learning experience for public safety students as a model that has been replicated </w:t>
      </w:r>
      <w:r w:rsidR="00AC6D39" w:rsidRPr="00E536F9">
        <w:rPr>
          <w:rFonts w:ascii="Times New Roman" w:hAnsi="Times New Roman" w:cs="Times New Roman"/>
        </w:rPr>
        <w:lastRenderedPageBreak/>
        <w:t>throughout California</w:t>
      </w:r>
      <w:r w:rsidRPr="00E536F9">
        <w:rPr>
          <w:rFonts w:ascii="Times New Roman" w:hAnsi="Times New Roman" w:cs="Times New Roman"/>
        </w:rPr>
        <w:t xml:space="preserve">,” said </w:t>
      </w:r>
      <w:r w:rsidR="009A67B8" w:rsidRPr="00E536F9">
        <w:rPr>
          <w:rFonts w:ascii="Times New Roman" w:hAnsi="Times New Roman" w:cs="Times New Roman"/>
        </w:rPr>
        <w:t>Matthew Jewett, assistant dean, Public Safety Department.</w:t>
      </w:r>
    </w:p>
    <w:p w14:paraId="171E16A3" w14:textId="7B24B964" w:rsidR="009A67B8" w:rsidRPr="00E536F9" w:rsidRDefault="009A67B8" w:rsidP="005904AF">
      <w:pPr>
        <w:rPr>
          <w:rFonts w:ascii="Times New Roman" w:hAnsi="Times New Roman" w:cs="Times New Roman"/>
        </w:rPr>
      </w:pPr>
      <w:r w:rsidRPr="00E536F9">
        <w:rPr>
          <w:rFonts w:ascii="Times New Roman" w:hAnsi="Times New Roman" w:cs="Times New Roman"/>
        </w:rPr>
        <w:t> </w:t>
      </w:r>
    </w:p>
    <w:p w14:paraId="12CEF0BB" w14:textId="11844675" w:rsidR="000F12B0" w:rsidRPr="00E536F9" w:rsidRDefault="00615324" w:rsidP="005904AF">
      <w:pPr>
        <w:rPr>
          <w:rFonts w:ascii="Times New Roman" w:eastAsia="Times New Roman" w:hAnsi="Times New Roman" w:cs="Times New Roman"/>
        </w:rPr>
      </w:pPr>
      <w:r w:rsidRPr="00E536F9">
        <w:rPr>
          <w:rFonts w:ascii="Times New Roman" w:hAnsi="Times New Roman" w:cs="Times New Roman"/>
        </w:rPr>
        <w:t>The Dental Hygiene program</w:t>
      </w:r>
      <w:r w:rsidR="00660F04" w:rsidRPr="00E536F9">
        <w:rPr>
          <w:rFonts w:ascii="Times New Roman" w:hAnsi="Times New Roman" w:cs="Times New Roman"/>
        </w:rPr>
        <w:t xml:space="preserve"> trains students to become Registered Dental</w:t>
      </w:r>
      <w:r w:rsidR="00660F04" w:rsidRPr="00E536F9">
        <w:rPr>
          <w:rFonts w:ascii="Times New Roman" w:eastAsia="Times New Roman" w:hAnsi="Times New Roman" w:cs="Times New Roman"/>
        </w:rPr>
        <w:t xml:space="preserve"> </w:t>
      </w:r>
      <w:r w:rsidR="00660F04" w:rsidRPr="00E536F9">
        <w:rPr>
          <w:rFonts w:ascii="Times New Roman" w:hAnsi="Times New Roman" w:cs="Times New Roman"/>
        </w:rPr>
        <w:t>Hygienists</w:t>
      </w:r>
      <w:r w:rsidR="00987ABE" w:rsidRPr="00E536F9">
        <w:rPr>
          <w:rFonts w:ascii="Times New Roman" w:hAnsi="Times New Roman" w:cs="Times New Roman"/>
        </w:rPr>
        <w:t xml:space="preserve"> and provides students the opportunity to work on patients at the Oxnard College Dental Clinic.</w:t>
      </w:r>
      <w:r w:rsidR="00660F04" w:rsidRPr="00E536F9">
        <w:rPr>
          <w:rFonts w:ascii="Times New Roman" w:eastAsia="Times New Roman" w:hAnsi="Times New Roman" w:cs="Times New Roman"/>
        </w:rPr>
        <w:t xml:space="preserve"> </w:t>
      </w:r>
    </w:p>
    <w:p w14:paraId="1A8FC050" w14:textId="77777777" w:rsidR="005904AF" w:rsidRPr="00E536F9" w:rsidRDefault="005904AF" w:rsidP="005904AF">
      <w:pPr>
        <w:rPr>
          <w:rFonts w:ascii="Times New Roman" w:eastAsia="Times New Roman" w:hAnsi="Times New Roman" w:cs="Times New Roman"/>
          <w:color w:val="000000"/>
        </w:rPr>
      </w:pPr>
    </w:p>
    <w:p w14:paraId="7F2BAC6B" w14:textId="6067DB93" w:rsidR="00004ABD" w:rsidRPr="00E536F9" w:rsidRDefault="000F12B0" w:rsidP="005904AF">
      <w:pPr>
        <w:rPr>
          <w:rFonts w:ascii="Times New Roman" w:eastAsia="Times New Roman" w:hAnsi="Times New Roman" w:cs="Times New Roman"/>
        </w:rPr>
      </w:pPr>
      <w:r w:rsidRPr="00E536F9">
        <w:rPr>
          <w:rFonts w:ascii="Times New Roman" w:eastAsia="Times New Roman" w:hAnsi="Times New Roman" w:cs="Times New Roman"/>
        </w:rPr>
        <w:t>The program</w:t>
      </w:r>
      <w:r w:rsidR="005904AF" w:rsidRPr="00E536F9">
        <w:rPr>
          <w:rFonts w:ascii="Times New Roman" w:eastAsia="Times New Roman" w:hAnsi="Times New Roman" w:cs="Times New Roman"/>
        </w:rPr>
        <w:t>’s success stems from its</w:t>
      </w:r>
      <w:r w:rsidRPr="00E536F9">
        <w:rPr>
          <w:rFonts w:ascii="Times New Roman" w:eastAsia="Times New Roman" w:hAnsi="Times New Roman" w:cs="Times New Roman"/>
        </w:rPr>
        <w:t xml:space="preserve"> </w:t>
      </w:r>
      <w:r w:rsidR="00690F83" w:rsidRPr="00E536F9">
        <w:rPr>
          <w:rFonts w:ascii="Times New Roman" w:hAnsi="Times New Roman" w:cs="Times New Roman"/>
        </w:rPr>
        <w:t>Five</w:t>
      </w:r>
      <w:r w:rsidR="00004ABD" w:rsidRPr="00E536F9">
        <w:rPr>
          <w:rFonts w:ascii="Times New Roman" w:hAnsi="Times New Roman" w:cs="Times New Roman"/>
        </w:rPr>
        <w:t xml:space="preserve"> P’s</w:t>
      </w:r>
      <w:r w:rsidRPr="00E536F9">
        <w:rPr>
          <w:rFonts w:ascii="Times New Roman" w:hAnsi="Times New Roman" w:cs="Times New Roman"/>
        </w:rPr>
        <w:t xml:space="preserve"> model, where </w:t>
      </w:r>
      <w:r w:rsidR="005904AF" w:rsidRPr="00E536F9">
        <w:rPr>
          <w:rFonts w:ascii="Times New Roman" w:hAnsi="Times New Roman" w:cs="Times New Roman"/>
        </w:rPr>
        <w:t xml:space="preserve">its impressive 100 percent </w:t>
      </w:r>
      <w:r w:rsidRPr="00E536F9">
        <w:rPr>
          <w:rFonts w:ascii="Times New Roman" w:eastAsia="Times New Roman" w:hAnsi="Times New Roman" w:cs="Times New Roman"/>
          <w:color w:val="000000"/>
        </w:rPr>
        <w:t>Pass and Placement rates</w:t>
      </w:r>
      <w:r w:rsidR="005904AF" w:rsidRPr="00E536F9">
        <w:rPr>
          <w:rFonts w:ascii="Times New Roman" w:eastAsia="Times New Roman" w:hAnsi="Times New Roman" w:cs="Times New Roman"/>
          <w:color w:val="000000"/>
        </w:rPr>
        <w:t xml:space="preserve"> for the past 11 years</w:t>
      </w:r>
      <w:r w:rsidRPr="00E536F9">
        <w:rPr>
          <w:rFonts w:ascii="Times New Roman" w:eastAsia="Times New Roman" w:hAnsi="Times New Roman" w:cs="Times New Roman"/>
          <w:color w:val="000000"/>
        </w:rPr>
        <w:t xml:space="preserve"> are attributed to Prerequisites, Performance and Planning</w:t>
      </w:r>
      <w:r w:rsidR="005904AF" w:rsidRPr="00E536F9">
        <w:rPr>
          <w:rFonts w:ascii="Times New Roman" w:eastAsia="Times New Roman" w:hAnsi="Times New Roman" w:cs="Times New Roman"/>
          <w:color w:val="000000"/>
        </w:rPr>
        <w:t>.</w:t>
      </w:r>
      <w:r w:rsidR="00004ABD" w:rsidRPr="00E536F9">
        <w:rPr>
          <w:rFonts w:ascii="Times New Roman" w:hAnsi="Times New Roman" w:cs="Times New Roman"/>
        </w:rPr>
        <w:t xml:space="preserve"> </w:t>
      </w:r>
    </w:p>
    <w:p w14:paraId="30828CDA" w14:textId="77777777" w:rsidR="00004ABD" w:rsidRPr="00E536F9" w:rsidRDefault="00004ABD" w:rsidP="005904AF">
      <w:pPr>
        <w:rPr>
          <w:rFonts w:ascii="Times New Roman" w:eastAsia="Times New Roman" w:hAnsi="Times New Roman" w:cs="Times New Roman"/>
        </w:rPr>
      </w:pPr>
    </w:p>
    <w:p w14:paraId="1DDE368A" w14:textId="1860D759" w:rsidR="00615324" w:rsidRPr="00E536F9" w:rsidRDefault="00004ABD" w:rsidP="005904AF">
      <w:pPr>
        <w:rPr>
          <w:rFonts w:ascii="Times New Roman" w:eastAsia="Times New Roman" w:hAnsi="Times New Roman" w:cs="Times New Roman"/>
        </w:rPr>
      </w:pPr>
      <w:r w:rsidRPr="00E536F9">
        <w:rPr>
          <w:rFonts w:ascii="Times New Roman" w:eastAsia="Times New Roman" w:hAnsi="Times New Roman" w:cs="Times New Roman"/>
        </w:rPr>
        <w:t xml:space="preserve">“We take students who are told that they can’t do it and we show them that they can do it, and they can do it well,” said </w:t>
      </w:r>
      <w:r w:rsidR="009A67B8" w:rsidRPr="00E536F9">
        <w:rPr>
          <w:rFonts w:ascii="Times New Roman" w:hAnsi="Times New Roman" w:cs="Times New Roman"/>
          <w:shd w:val="clear" w:color="auto" w:fill="FFFFFF"/>
        </w:rPr>
        <w:t>Dr. Armine Derdiarian</w:t>
      </w:r>
      <w:r w:rsidR="009A67B8" w:rsidRPr="00E536F9">
        <w:rPr>
          <w:rStyle w:val="Emphasis"/>
          <w:rFonts w:ascii="Times New Roman" w:hAnsi="Times New Roman" w:cs="Times New Roman"/>
          <w:i w:val="0"/>
          <w:shd w:val="clear" w:color="auto" w:fill="FFFFFF"/>
        </w:rPr>
        <w:t>, interim dean of</w:t>
      </w:r>
      <w:r w:rsidR="00690F83" w:rsidRPr="00E536F9">
        <w:rPr>
          <w:rStyle w:val="Emphasis"/>
          <w:rFonts w:ascii="Times New Roman" w:hAnsi="Times New Roman" w:cs="Times New Roman"/>
          <w:shd w:val="clear" w:color="auto" w:fill="FFFFFF"/>
        </w:rPr>
        <w:t xml:space="preserve"> </w:t>
      </w:r>
      <w:r w:rsidR="009A67B8" w:rsidRPr="00E536F9">
        <w:rPr>
          <w:rFonts w:ascii="Times New Roman" w:hAnsi="Times New Roman" w:cs="Times New Roman"/>
          <w:shd w:val="clear" w:color="auto" w:fill="FFFFFF"/>
        </w:rPr>
        <w:t xml:space="preserve">Career &amp; Technical Education </w:t>
      </w:r>
      <w:r w:rsidR="009A67B8" w:rsidRPr="00E536F9">
        <w:rPr>
          <w:rFonts w:ascii="Times New Roman" w:eastAsia="Times New Roman" w:hAnsi="Times New Roman" w:cs="Times New Roman"/>
        </w:rPr>
        <w:t xml:space="preserve">and </w:t>
      </w:r>
      <w:r w:rsidRPr="00E536F9">
        <w:rPr>
          <w:rFonts w:ascii="Times New Roman" w:eastAsia="Times New Roman" w:hAnsi="Times New Roman" w:cs="Times New Roman"/>
        </w:rPr>
        <w:t xml:space="preserve">former coordinator of </w:t>
      </w:r>
      <w:r w:rsidR="005904AF" w:rsidRPr="00E536F9">
        <w:rPr>
          <w:rFonts w:ascii="Times New Roman" w:eastAsia="Times New Roman" w:hAnsi="Times New Roman" w:cs="Times New Roman"/>
        </w:rPr>
        <w:t>the</w:t>
      </w:r>
      <w:r w:rsidRPr="00E536F9">
        <w:rPr>
          <w:rFonts w:ascii="Times New Roman" w:eastAsia="Times New Roman" w:hAnsi="Times New Roman" w:cs="Times New Roman"/>
        </w:rPr>
        <w:t xml:space="preserve"> Dental Hygiene Program</w:t>
      </w:r>
      <w:r w:rsidR="00987ABE" w:rsidRPr="00E536F9">
        <w:rPr>
          <w:rFonts w:ascii="Times New Roman" w:eastAsia="Times New Roman" w:hAnsi="Times New Roman" w:cs="Times New Roman"/>
        </w:rPr>
        <w:t>.</w:t>
      </w:r>
      <w:r w:rsidRPr="00E536F9">
        <w:rPr>
          <w:rFonts w:ascii="Times New Roman" w:eastAsia="Times New Roman" w:hAnsi="Times New Roman" w:cs="Times New Roman"/>
        </w:rPr>
        <w:t xml:space="preserve"> </w:t>
      </w:r>
      <w:r w:rsidR="00987ABE" w:rsidRPr="00E536F9">
        <w:rPr>
          <w:rFonts w:ascii="Times New Roman" w:eastAsia="Times New Roman" w:hAnsi="Times New Roman" w:cs="Times New Roman"/>
        </w:rPr>
        <w:t xml:space="preserve">The program </w:t>
      </w:r>
      <w:r w:rsidRPr="00E536F9">
        <w:rPr>
          <w:rFonts w:ascii="Times New Roman" w:hAnsi="Times New Roman" w:cs="Times New Roman"/>
        </w:rPr>
        <w:t>resumed classes during COVID-19 with air-purifying equipment using the latest technology and stringent PPE guidelines.</w:t>
      </w:r>
    </w:p>
    <w:p w14:paraId="3A22A5C1" w14:textId="73E94B9C" w:rsidR="00615324" w:rsidRPr="00E536F9" w:rsidRDefault="00615324" w:rsidP="005904AF">
      <w:pPr>
        <w:rPr>
          <w:rFonts w:ascii="Times New Roman" w:hAnsi="Times New Roman" w:cs="Times New Roman"/>
        </w:rPr>
      </w:pPr>
    </w:p>
    <w:p w14:paraId="1FA96B80" w14:textId="0DAEC0EE" w:rsidR="00004ABD" w:rsidRPr="00E536F9" w:rsidRDefault="00004ABD" w:rsidP="005904AF">
      <w:pPr>
        <w:rPr>
          <w:rFonts w:ascii="Times New Roman" w:eastAsia="Times New Roman" w:hAnsi="Times New Roman" w:cs="Times New Roman"/>
        </w:rPr>
      </w:pPr>
      <w:r w:rsidRPr="00E536F9">
        <w:rPr>
          <w:rFonts w:ascii="Times New Roman" w:eastAsia="Times New Roman" w:hAnsi="Times New Roman" w:cs="Times New Roman"/>
        </w:rPr>
        <w:t>“Oxnard College provides a quality education for all students</w:t>
      </w:r>
      <w:r w:rsidR="619A9A9A" w:rsidRPr="00E536F9">
        <w:rPr>
          <w:rFonts w:ascii="Times New Roman" w:eastAsia="Times New Roman" w:hAnsi="Times New Roman" w:cs="Times New Roman"/>
        </w:rPr>
        <w:t xml:space="preserve"> and</w:t>
      </w:r>
      <w:r w:rsidRPr="00E536F9">
        <w:rPr>
          <w:rFonts w:ascii="Times New Roman" w:eastAsia="Times New Roman" w:hAnsi="Times New Roman" w:cs="Times New Roman"/>
        </w:rPr>
        <w:t xml:space="preserve"> </w:t>
      </w:r>
      <w:r w:rsidR="21A9D924" w:rsidRPr="00E536F9">
        <w:rPr>
          <w:rFonts w:ascii="Times New Roman" w:eastAsia="Times New Roman" w:hAnsi="Times New Roman" w:cs="Times New Roman"/>
        </w:rPr>
        <w:t>enables</w:t>
      </w:r>
      <w:r w:rsidRPr="00E536F9">
        <w:rPr>
          <w:rFonts w:ascii="Times New Roman" w:eastAsia="Times New Roman" w:hAnsi="Times New Roman" w:cs="Times New Roman"/>
        </w:rPr>
        <w:t xml:space="preserve"> them to have rewardin</w:t>
      </w:r>
      <w:r w:rsidR="00660F04" w:rsidRPr="00E536F9">
        <w:rPr>
          <w:rFonts w:ascii="Times New Roman" w:eastAsia="Times New Roman" w:hAnsi="Times New Roman" w:cs="Times New Roman"/>
        </w:rPr>
        <w:t>g careers. Students of all ethnicities and backgrounds</w:t>
      </w:r>
      <w:r w:rsidR="00B03005" w:rsidRPr="00E536F9">
        <w:rPr>
          <w:rFonts w:ascii="Times New Roman" w:eastAsia="Times New Roman" w:hAnsi="Times New Roman" w:cs="Times New Roman"/>
        </w:rPr>
        <w:t>--</w:t>
      </w:r>
      <w:r w:rsidR="3EBF1092" w:rsidRPr="00E536F9">
        <w:rPr>
          <w:rFonts w:ascii="Times New Roman" w:eastAsia="Times New Roman" w:hAnsi="Times New Roman" w:cs="Times New Roman"/>
        </w:rPr>
        <w:t>AB 540, Allies,</w:t>
      </w:r>
      <w:r w:rsidR="00B03005" w:rsidRPr="00E536F9">
        <w:rPr>
          <w:rFonts w:ascii="Times New Roman" w:eastAsia="Times New Roman" w:hAnsi="Times New Roman" w:cs="Times New Roman"/>
        </w:rPr>
        <w:t xml:space="preserve"> v</w:t>
      </w:r>
      <w:r w:rsidR="004C6C2B">
        <w:rPr>
          <w:rFonts w:ascii="Times New Roman" w:eastAsia="Times New Roman" w:hAnsi="Times New Roman" w:cs="Times New Roman"/>
        </w:rPr>
        <w:t>eterans</w:t>
      </w:r>
      <w:r w:rsidR="3EBF1092" w:rsidRPr="00E536F9">
        <w:rPr>
          <w:rFonts w:ascii="Times New Roman" w:eastAsia="Times New Roman" w:hAnsi="Times New Roman" w:cs="Times New Roman"/>
        </w:rPr>
        <w:t xml:space="preserve"> </w:t>
      </w:r>
      <w:r w:rsidR="00596BFA" w:rsidRPr="00E536F9">
        <w:rPr>
          <w:rFonts w:ascii="Times New Roman" w:eastAsia="Times New Roman" w:hAnsi="Times New Roman" w:cs="Times New Roman"/>
        </w:rPr>
        <w:t xml:space="preserve">and those who are </w:t>
      </w:r>
      <w:r w:rsidR="2AB86C0B" w:rsidRPr="00E536F9">
        <w:rPr>
          <w:rFonts w:ascii="Times New Roman" w:eastAsia="Times New Roman" w:hAnsi="Times New Roman" w:cs="Times New Roman"/>
        </w:rPr>
        <w:t>r</w:t>
      </w:r>
      <w:r w:rsidR="00B03005" w:rsidRPr="00E536F9">
        <w:rPr>
          <w:rFonts w:ascii="Times New Roman" w:eastAsia="Times New Roman" w:hAnsi="Times New Roman" w:cs="Times New Roman"/>
        </w:rPr>
        <w:t>eturning or first-</w:t>
      </w:r>
      <w:r w:rsidR="3EBF1092" w:rsidRPr="00E536F9">
        <w:rPr>
          <w:rFonts w:ascii="Times New Roman" w:eastAsia="Times New Roman" w:hAnsi="Times New Roman" w:cs="Times New Roman"/>
        </w:rPr>
        <w:t>generation</w:t>
      </w:r>
      <w:r w:rsidR="00B03005" w:rsidRPr="00E536F9">
        <w:rPr>
          <w:rFonts w:ascii="Times New Roman" w:eastAsia="Times New Roman" w:hAnsi="Times New Roman" w:cs="Times New Roman"/>
        </w:rPr>
        <w:t>--</w:t>
      </w:r>
      <w:r w:rsidR="00660F04" w:rsidRPr="00E536F9">
        <w:rPr>
          <w:rFonts w:ascii="Times New Roman" w:eastAsia="Times New Roman" w:hAnsi="Times New Roman" w:cs="Times New Roman"/>
        </w:rPr>
        <w:t xml:space="preserve">can </w:t>
      </w:r>
      <w:r w:rsidR="7AAB1ED0" w:rsidRPr="00E536F9">
        <w:rPr>
          <w:rFonts w:ascii="Times New Roman" w:eastAsia="Times New Roman" w:hAnsi="Times New Roman" w:cs="Times New Roman"/>
        </w:rPr>
        <w:t xml:space="preserve">all </w:t>
      </w:r>
      <w:r w:rsidR="00660F04" w:rsidRPr="00E536F9">
        <w:rPr>
          <w:rFonts w:ascii="Times New Roman" w:eastAsia="Times New Roman" w:hAnsi="Times New Roman" w:cs="Times New Roman"/>
        </w:rPr>
        <w:t xml:space="preserve">find </w:t>
      </w:r>
      <w:r w:rsidR="0A1D4F5A" w:rsidRPr="00E536F9">
        <w:rPr>
          <w:rFonts w:ascii="Times New Roman" w:eastAsia="Times New Roman" w:hAnsi="Times New Roman" w:cs="Times New Roman"/>
        </w:rPr>
        <w:t xml:space="preserve">their </w:t>
      </w:r>
      <w:r w:rsidR="1DFE09E5" w:rsidRPr="00E536F9">
        <w:rPr>
          <w:rFonts w:ascii="Times New Roman" w:eastAsia="Times New Roman" w:hAnsi="Times New Roman" w:cs="Times New Roman"/>
        </w:rPr>
        <w:t>path at Oxnard College</w:t>
      </w:r>
      <w:r w:rsidR="00690F83" w:rsidRPr="00E536F9">
        <w:rPr>
          <w:rFonts w:ascii="Times New Roman" w:eastAsia="Times New Roman" w:hAnsi="Times New Roman" w:cs="Times New Roman"/>
        </w:rPr>
        <w:t>,</w:t>
      </w:r>
      <w:r w:rsidRPr="00E536F9">
        <w:rPr>
          <w:rFonts w:ascii="Times New Roman" w:eastAsia="Times New Roman" w:hAnsi="Times New Roman" w:cs="Times New Roman"/>
        </w:rPr>
        <w:t>” said Board Trustee Gabriela Torres.</w:t>
      </w:r>
    </w:p>
    <w:p w14:paraId="76480774" w14:textId="77777777" w:rsidR="00004ABD" w:rsidRPr="00E536F9" w:rsidRDefault="00004ABD" w:rsidP="005904AF">
      <w:pPr>
        <w:rPr>
          <w:rFonts w:ascii="Times New Roman" w:eastAsia="Times New Roman" w:hAnsi="Times New Roman" w:cs="Times New Roman"/>
        </w:rPr>
      </w:pPr>
    </w:p>
    <w:p w14:paraId="26007C83" w14:textId="1DA97964" w:rsidR="0077338E" w:rsidRPr="00E536F9" w:rsidRDefault="0077338E" w:rsidP="005904AF">
      <w:pPr>
        <w:rPr>
          <w:rFonts w:ascii="Times New Roman" w:eastAsia="Times New Roman" w:hAnsi="Times New Roman" w:cs="Times New Roman"/>
        </w:rPr>
      </w:pPr>
      <w:r w:rsidRPr="00E536F9">
        <w:rPr>
          <w:rFonts w:ascii="Times New Roman" w:eastAsia="Times New Roman" w:hAnsi="Times New Roman" w:cs="Times New Roman"/>
        </w:rPr>
        <w:t>The Consortium offers awards in thr</w:t>
      </w:r>
      <w:r w:rsidR="00660F04" w:rsidRPr="00E536F9">
        <w:rPr>
          <w:rFonts w:ascii="Times New Roman" w:eastAsia="Times New Roman" w:hAnsi="Times New Roman" w:cs="Times New Roman"/>
        </w:rPr>
        <w:t>ee</w:t>
      </w:r>
      <w:r w:rsidRPr="00E536F9">
        <w:rPr>
          <w:rFonts w:ascii="Times New Roman" w:eastAsia="Times New Roman" w:hAnsi="Times New Roman" w:cs="Times New Roman"/>
        </w:rPr>
        <w:t xml:space="preserve"> categories: Instructional Programs and Services; Pla</w:t>
      </w:r>
      <w:r w:rsidR="00623D3B" w:rsidRPr="00E536F9">
        <w:rPr>
          <w:rFonts w:ascii="Times New Roman" w:eastAsia="Times New Roman" w:hAnsi="Times New Roman" w:cs="Times New Roman"/>
        </w:rPr>
        <w:t>nning, Governance</w:t>
      </w:r>
      <w:r w:rsidRPr="00E536F9">
        <w:rPr>
          <w:rFonts w:ascii="Times New Roman" w:eastAsia="Times New Roman" w:hAnsi="Times New Roman" w:cs="Times New Roman"/>
        </w:rPr>
        <w:t xml:space="preserve"> and Finance; and Workforce D</w:t>
      </w:r>
      <w:r w:rsidR="00660F04" w:rsidRPr="00E536F9">
        <w:rPr>
          <w:rFonts w:ascii="Times New Roman" w:eastAsia="Times New Roman" w:hAnsi="Times New Roman" w:cs="Times New Roman"/>
        </w:rPr>
        <w:t xml:space="preserve">evelopment. Oxnard College leaders will present at </w:t>
      </w:r>
      <w:r w:rsidR="00B03005" w:rsidRPr="00E536F9">
        <w:rPr>
          <w:rFonts w:ascii="Times New Roman" w:eastAsia="Times New Roman" w:hAnsi="Times New Roman" w:cs="Times New Roman"/>
        </w:rPr>
        <w:t>the 27th A</w:t>
      </w:r>
      <w:r w:rsidRPr="00E536F9">
        <w:rPr>
          <w:rFonts w:ascii="Times New Roman" w:eastAsia="Times New Roman" w:hAnsi="Times New Roman" w:cs="Times New Roman"/>
        </w:rPr>
        <w:t>nnual Community Colle</w:t>
      </w:r>
      <w:r w:rsidR="00623D3B" w:rsidRPr="00E536F9">
        <w:rPr>
          <w:rFonts w:ascii="Times New Roman" w:eastAsia="Times New Roman" w:hAnsi="Times New Roman" w:cs="Times New Roman"/>
        </w:rPr>
        <w:t>ge Futures Assembly</w:t>
      </w:r>
      <w:r w:rsidRPr="00E536F9">
        <w:rPr>
          <w:rFonts w:ascii="Times New Roman" w:eastAsia="Times New Roman" w:hAnsi="Times New Roman" w:cs="Times New Roman"/>
        </w:rPr>
        <w:t xml:space="preserve"> w</w:t>
      </w:r>
      <w:r w:rsidR="00987ABE" w:rsidRPr="00E536F9">
        <w:rPr>
          <w:rFonts w:ascii="Times New Roman" w:eastAsia="Times New Roman" w:hAnsi="Times New Roman" w:cs="Times New Roman"/>
        </w:rPr>
        <w:t>ith virtual d</w:t>
      </w:r>
      <w:r w:rsidR="00660F04" w:rsidRPr="00E536F9">
        <w:rPr>
          <w:rFonts w:ascii="Times New Roman" w:eastAsia="Times New Roman" w:hAnsi="Times New Roman" w:cs="Times New Roman"/>
        </w:rPr>
        <w:t xml:space="preserve">ay-long presentations on Jan. 25, 2021. The </w:t>
      </w:r>
      <w:r w:rsidR="00987ABE" w:rsidRPr="00E536F9">
        <w:rPr>
          <w:rFonts w:ascii="Times New Roman" w:eastAsia="Times New Roman" w:hAnsi="Times New Roman" w:cs="Times New Roman"/>
        </w:rPr>
        <w:t xml:space="preserve">finalists </w:t>
      </w:r>
      <w:r w:rsidR="00660F04" w:rsidRPr="00E536F9">
        <w:rPr>
          <w:rFonts w:ascii="Times New Roman" w:eastAsia="Times New Roman" w:hAnsi="Times New Roman" w:cs="Times New Roman"/>
        </w:rPr>
        <w:t xml:space="preserve">will undergo a </w:t>
      </w:r>
      <w:r w:rsidR="629D5BA6" w:rsidRPr="00E536F9">
        <w:rPr>
          <w:rFonts w:ascii="Times New Roman" w:eastAsia="Times New Roman" w:hAnsi="Times New Roman" w:cs="Times New Roman"/>
        </w:rPr>
        <w:t>rigorous</w:t>
      </w:r>
      <w:r w:rsidR="00660F04" w:rsidRPr="00E536F9">
        <w:rPr>
          <w:rFonts w:ascii="Times New Roman" w:eastAsia="Times New Roman" w:hAnsi="Times New Roman" w:cs="Times New Roman"/>
        </w:rPr>
        <w:t xml:space="preserve"> selection process with two rounds of judging by peers and leaders in higher education.</w:t>
      </w:r>
      <w:r w:rsidR="000F12B0" w:rsidRPr="00E536F9">
        <w:rPr>
          <w:rFonts w:ascii="Times New Roman" w:eastAsia="Times New Roman" w:hAnsi="Times New Roman" w:cs="Times New Roman"/>
        </w:rPr>
        <w:t xml:space="preserve"> </w:t>
      </w:r>
      <w:r w:rsidR="00E536F9" w:rsidRPr="00E536F9">
        <w:rPr>
          <w:rFonts w:ascii="Times New Roman" w:eastAsia="Times New Roman" w:hAnsi="Times New Roman" w:cs="Times New Roman"/>
        </w:rPr>
        <w:t>The</w:t>
      </w:r>
      <w:r w:rsidR="00E536F9" w:rsidRPr="00E536F9">
        <w:rPr>
          <w:rFonts w:ascii="Times New Roman" w:hAnsi="Times New Roman" w:cs="Times New Roman"/>
          <w:color w:val="000000"/>
          <w:shd w:val="clear" w:color="auto" w:fill="FFFFFF"/>
        </w:rPr>
        <w:t xml:space="preserve"> Bellwether Award Ceremony</w:t>
      </w:r>
      <w:r w:rsidR="00E536F9" w:rsidRPr="00E536F9">
        <w:rPr>
          <w:rFonts w:ascii="Times New Roman" w:eastAsia="Times New Roman" w:hAnsi="Times New Roman" w:cs="Times New Roman"/>
        </w:rPr>
        <w:t xml:space="preserve"> will be</w:t>
      </w:r>
      <w:r w:rsidR="000F12B0" w:rsidRPr="00E536F9">
        <w:rPr>
          <w:rFonts w:ascii="Times New Roman" w:eastAsia="Times New Roman" w:hAnsi="Times New Roman" w:cs="Times New Roman"/>
        </w:rPr>
        <w:t xml:space="preserve"> Jan. 26.</w:t>
      </w:r>
    </w:p>
    <w:p w14:paraId="4C8D956C" w14:textId="11B0D608" w:rsidR="00987ABE" w:rsidRPr="00E536F9" w:rsidRDefault="00987ABE" w:rsidP="005904AF">
      <w:pPr>
        <w:rPr>
          <w:rFonts w:ascii="Times New Roman" w:eastAsia="Times New Roman" w:hAnsi="Times New Roman" w:cs="Times New Roman"/>
        </w:rPr>
      </w:pPr>
    </w:p>
    <w:p w14:paraId="1BACA6EC" w14:textId="5FF1DFCA" w:rsidR="00823891" w:rsidRPr="00E536F9" w:rsidRDefault="009A67B8" w:rsidP="005904AF">
      <w:pPr>
        <w:rPr>
          <w:rFonts w:ascii="Times New Roman" w:eastAsia="Times New Roman" w:hAnsi="Times New Roman" w:cs="Times New Roman"/>
        </w:rPr>
      </w:pPr>
      <w:r w:rsidRPr="00E536F9">
        <w:rPr>
          <w:rFonts w:ascii="Times New Roman" w:eastAsia="Times New Roman" w:hAnsi="Times New Roman" w:cs="Times New Roman"/>
        </w:rPr>
        <w:t xml:space="preserve">To learn more about the Oxnard College Dental Hygiene program, visit </w:t>
      </w:r>
      <w:hyperlink r:id="rId9" w:history="1">
        <w:r w:rsidRPr="00E536F9">
          <w:rPr>
            <w:rStyle w:val="Hyperlink"/>
            <w:rFonts w:ascii="Times New Roman" w:eastAsia="Times New Roman" w:hAnsi="Times New Roman" w:cs="Times New Roman"/>
            <w:color w:val="auto"/>
          </w:rPr>
          <w:t>oxnardcollege.edu/departments/academic/dental-hygiene-program</w:t>
        </w:r>
      </w:hyperlink>
      <w:r w:rsidRPr="00E536F9">
        <w:rPr>
          <w:rFonts w:ascii="Times New Roman" w:eastAsia="Times New Roman" w:hAnsi="Times New Roman" w:cs="Times New Roman"/>
        </w:rPr>
        <w:t xml:space="preserve">. For the Fire Academy, visit </w:t>
      </w:r>
      <w:hyperlink r:id="rId10" w:history="1">
        <w:r w:rsidRPr="00E536F9">
          <w:rPr>
            <w:rStyle w:val="Hyperlink"/>
            <w:rFonts w:ascii="Times New Roman" w:eastAsia="Times New Roman" w:hAnsi="Times New Roman" w:cs="Times New Roman"/>
            <w:color w:val="auto"/>
          </w:rPr>
          <w:t>oxnardcollege.edu/departments/academic/public-safety-fire-technology/public-safety-regional-fire-academy</w:t>
        </w:r>
      </w:hyperlink>
      <w:r w:rsidRPr="00E536F9">
        <w:rPr>
          <w:rFonts w:ascii="Times New Roman" w:eastAsia="Times New Roman" w:hAnsi="Times New Roman" w:cs="Times New Roman"/>
        </w:rPr>
        <w:t>.</w:t>
      </w:r>
    </w:p>
    <w:p w14:paraId="6538F916" w14:textId="77777777" w:rsidR="00613861" w:rsidRPr="00E536F9" w:rsidRDefault="00613861" w:rsidP="005904AF">
      <w:pPr>
        <w:pStyle w:val="NormalWeb"/>
        <w:shd w:val="clear" w:color="auto" w:fill="FFFFFF"/>
        <w:spacing w:before="0" w:beforeAutospacing="0" w:after="0" w:afterAutospacing="0"/>
        <w:rPr>
          <w:b/>
          <w:color w:val="000000"/>
        </w:rPr>
      </w:pPr>
    </w:p>
    <w:p w14:paraId="0AF08BA1" w14:textId="16A8CFCF" w:rsidR="00613861" w:rsidRPr="00E536F9" w:rsidRDefault="00613861" w:rsidP="005904AF">
      <w:pPr>
        <w:pStyle w:val="NormalWeb"/>
        <w:shd w:val="clear" w:color="auto" w:fill="FFFFFF"/>
        <w:spacing w:before="0" w:beforeAutospacing="0" w:after="0" w:afterAutospacing="0"/>
        <w:rPr>
          <w:b/>
          <w:color w:val="000000"/>
        </w:rPr>
      </w:pPr>
      <w:r w:rsidRPr="00E536F9">
        <w:rPr>
          <w:b/>
          <w:color w:val="000000"/>
        </w:rPr>
        <w:t xml:space="preserve">About the Bellwether Awards </w:t>
      </w:r>
    </w:p>
    <w:p w14:paraId="620E289B" w14:textId="735DDAC0" w:rsidR="00613861" w:rsidRPr="00E536F9" w:rsidRDefault="00613861" w:rsidP="005904AF">
      <w:pPr>
        <w:pStyle w:val="NormalWeb"/>
        <w:shd w:val="clear" w:color="auto" w:fill="FFFFFF"/>
        <w:spacing w:before="0" w:beforeAutospacing="0" w:after="0" w:afterAutospacing="0"/>
        <w:rPr>
          <w:b/>
          <w:color w:val="000000"/>
        </w:rPr>
      </w:pPr>
      <w:r w:rsidRPr="00E536F9">
        <w:rPr>
          <w:i/>
          <w:color w:val="000000"/>
        </w:rPr>
        <w:t xml:space="preserve">The Bellwether Awards are an integral part of the Community College Futures Assembly, established in 1995.The Assembly is sponsored by the Alamo Colleges District. The Bellwether Awards are given annually in three categories to colleges with outstanding and innovative programs or practices. </w:t>
      </w:r>
      <w:r w:rsidRPr="00E536F9">
        <w:rPr>
          <w:i/>
        </w:rPr>
        <w:t xml:space="preserve">The Bellwether College Consortium and CCFA are sponsored by the Alamo Colleges District in San Antonio, Texas. For more info, visit </w:t>
      </w:r>
      <w:hyperlink r:id="rId11">
        <w:r w:rsidRPr="00E536F9">
          <w:rPr>
            <w:i/>
            <w:u w:val="single"/>
          </w:rPr>
          <w:t>https://bellwethercollegeconsortium.com/</w:t>
        </w:r>
      </w:hyperlink>
      <w:r w:rsidRPr="00E536F9">
        <w:rPr>
          <w:i/>
        </w:rPr>
        <w:t xml:space="preserve">.  </w:t>
      </w:r>
    </w:p>
    <w:p w14:paraId="7EF5D7A6" w14:textId="77777777" w:rsidR="00613861" w:rsidRPr="00E536F9" w:rsidRDefault="00613861" w:rsidP="005904AF">
      <w:pPr>
        <w:ind w:right="460"/>
        <w:rPr>
          <w:rFonts w:ascii="Times New Roman" w:hAnsi="Times New Roman" w:cs="Times New Roman"/>
          <w:b/>
        </w:rPr>
      </w:pPr>
    </w:p>
    <w:p w14:paraId="498C6A99" w14:textId="0F63B3CF" w:rsidR="00823891" w:rsidRPr="00E536F9" w:rsidRDefault="00823891" w:rsidP="005904AF">
      <w:pPr>
        <w:ind w:right="460"/>
        <w:rPr>
          <w:rFonts w:ascii="Times New Roman" w:hAnsi="Times New Roman" w:cs="Times New Roman"/>
          <w:b/>
        </w:rPr>
      </w:pPr>
      <w:r w:rsidRPr="00E536F9">
        <w:rPr>
          <w:rFonts w:ascii="Times New Roman" w:hAnsi="Times New Roman" w:cs="Times New Roman"/>
          <w:b/>
        </w:rPr>
        <w:t>About Oxnard College</w:t>
      </w:r>
    </w:p>
    <w:p w14:paraId="2417FA1C" w14:textId="28C120C3" w:rsidR="00B61C19" w:rsidRPr="00E536F9" w:rsidRDefault="00823891" w:rsidP="005904AF">
      <w:pPr>
        <w:ind w:right="460"/>
        <w:rPr>
          <w:rFonts w:ascii="Times New Roman" w:hAnsi="Times New Roman" w:cs="Times New Roman"/>
          <w:i/>
        </w:rPr>
      </w:pPr>
      <w:r w:rsidRPr="00E536F9">
        <w:rPr>
          <w:rFonts w:ascii="Times New Roman" w:hAnsi="Times New Roman" w:cs="Times New Roman"/>
          <w:i/>
        </w:rPr>
        <w:t xml:space="preserve">Oxnard College is one of three colleges in the Ventura County Community College District and annually serves more than 7,000 students. Founded in </w:t>
      </w:r>
      <w:r w:rsidRPr="00E536F9">
        <w:rPr>
          <w:rFonts w:ascii="Times New Roman" w:hAnsi="Times New Roman" w:cs="Times New Roman"/>
          <w:i/>
        </w:rPr>
        <w:lastRenderedPageBreak/>
        <w:t xml:space="preserve">1975, Oxnard College is fully accredited and has been ranked the 4th Best Community College in California.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To learn more, visit </w:t>
      </w:r>
      <w:hyperlink r:id="rId12">
        <w:r w:rsidRPr="00E536F9">
          <w:rPr>
            <w:rStyle w:val="Hyperlink"/>
            <w:rFonts w:ascii="Times New Roman" w:hAnsi="Times New Roman" w:cs="Times New Roman"/>
            <w:i/>
            <w:color w:val="auto"/>
          </w:rPr>
          <w:t xml:space="preserve">oxnardcollege.edu </w:t>
        </w:r>
      </w:hyperlink>
      <w:r w:rsidRPr="00E536F9">
        <w:rPr>
          <w:rFonts w:ascii="Times New Roman" w:hAnsi="Times New Roman" w:cs="Times New Roman"/>
          <w:i/>
        </w:rPr>
        <w:t xml:space="preserve">and </w:t>
      </w:r>
      <w:hyperlink r:id="rId13">
        <w:r w:rsidRPr="00E536F9">
          <w:rPr>
            <w:rStyle w:val="Hyperlink"/>
            <w:rFonts w:ascii="Times New Roman" w:hAnsi="Times New Roman" w:cs="Times New Roman"/>
            <w:i/>
            <w:color w:val="auto"/>
          </w:rPr>
          <w:t>Facebook</w:t>
        </w:r>
      </w:hyperlink>
      <w:r w:rsidRPr="00E536F9">
        <w:rPr>
          <w:rFonts w:ascii="Times New Roman" w:hAnsi="Times New Roman" w:cs="Times New Roman"/>
          <w:i/>
        </w:rPr>
        <w:t xml:space="preserve">, </w:t>
      </w:r>
      <w:hyperlink r:id="rId14">
        <w:r w:rsidRPr="00E536F9">
          <w:rPr>
            <w:rStyle w:val="Hyperlink"/>
            <w:rFonts w:ascii="Times New Roman" w:hAnsi="Times New Roman" w:cs="Times New Roman"/>
            <w:i/>
            <w:color w:val="auto"/>
          </w:rPr>
          <w:t>Instagram</w:t>
        </w:r>
      </w:hyperlink>
      <w:r w:rsidRPr="00E536F9">
        <w:rPr>
          <w:rFonts w:ascii="Times New Roman" w:hAnsi="Times New Roman" w:cs="Times New Roman"/>
          <w:i/>
        </w:rPr>
        <w:t xml:space="preserve">, </w:t>
      </w:r>
      <w:hyperlink r:id="rId15">
        <w:r w:rsidRPr="00E536F9">
          <w:rPr>
            <w:rStyle w:val="Hyperlink"/>
            <w:rFonts w:ascii="Times New Roman" w:hAnsi="Times New Roman" w:cs="Times New Roman"/>
            <w:i/>
            <w:color w:val="auto"/>
          </w:rPr>
          <w:t xml:space="preserve">LinkedIn </w:t>
        </w:r>
      </w:hyperlink>
      <w:r w:rsidRPr="00E536F9">
        <w:rPr>
          <w:rFonts w:ascii="Times New Roman" w:hAnsi="Times New Roman" w:cs="Times New Roman"/>
          <w:i/>
        </w:rPr>
        <w:t xml:space="preserve">and </w:t>
      </w:r>
      <w:hyperlink r:id="rId16">
        <w:r w:rsidRPr="00E536F9">
          <w:rPr>
            <w:rStyle w:val="Hyperlink"/>
            <w:rFonts w:ascii="Times New Roman" w:hAnsi="Times New Roman" w:cs="Times New Roman"/>
            <w:i/>
            <w:color w:val="auto"/>
          </w:rPr>
          <w:t>Twitter</w:t>
        </w:r>
      </w:hyperlink>
      <w:r w:rsidRPr="00E536F9">
        <w:rPr>
          <w:rFonts w:ascii="Times New Roman" w:hAnsi="Times New Roman" w:cs="Times New Roman"/>
          <w:i/>
        </w:rPr>
        <w:t>.</w:t>
      </w:r>
    </w:p>
    <w:sectPr w:rsidR="00B61C19" w:rsidRPr="00E536F9" w:rsidSect="00823891">
      <w:headerReference w:type="default" r:id="rId17"/>
      <w:pgSz w:w="12240" w:h="15840"/>
      <w:pgMar w:top="1440" w:right="135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12FD" w14:textId="77777777" w:rsidR="00471709" w:rsidRDefault="00471709" w:rsidP="00471709">
      <w:r>
        <w:separator/>
      </w:r>
    </w:p>
  </w:endnote>
  <w:endnote w:type="continuationSeparator" w:id="0">
    <w:p w14:paraId="6AD6F649" w14:textId="77777777" w:rsidR="00471709" w:rsidRDefault="00471709" w:rsidP="0047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2BB0" w14:textId="77777777" w:rsidR="00471709" w:rsidRDefault="00471709" w:rsidP="00471709">
      <w:r>
        <w:separator/>
      </w:r>
    </w:p>
  </w:footnote>
  <w:footnote w:type="continuationSeparator" w:id="0">
    <w:p w14:paraId="4D24D4C7" w14:textId="77777777" w:rsidR="00471709" w:rsidRDefault="00471709" w:rsidP="0047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9A2B" w14:textId="7E2526AF" w:rsidR="00471709" w:rsidRDefault="00471709">
    <w:pPr>
      <w:pStyle w:val="Header"/>
    </w:pPr>
    <w:r>
      <w:rPr>
        <w:noProof/>
      </w:rPr>
      <mc:AlternateContent>
        <mc:Choice Requires="wps">
          <w:drawing>
            <wp:anchor distT="0" distB="0" distL="114300" distR="114300" simplePos="0" relativeHeight="251659264" behindDoc="0" locked="0" layoutInCell="1" allowOverlap="1" wp14:anchorId="722DC7C5" wp14:editId="7CA2ED2C">
              <wp:simplePos x="0" y="0"/>
              <wp:positionH relativeFrom="column">
                <wp:posOffset>-1860698</wp:posOffset>
              </wp:positionH>
              <wp:positionV relativeFrom="paragraph">
                <wp:posOffset>-542260</wp:posOffset>
              </wp:positionV>
              <wp:extent cx="1807535" cy="10217888"/>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7535" cy="10217888"/>
                      </a:xfrm>
                      <a:prstGeom prst="rect">
                        <a:avLst/>
                      </a:prstGeom>
                      <a:noFill/>
                      <a:ln w="6350">
                        <a:noFill/>
                      </a:ln>
                    </wps:spPr>
                    <wps:txbx>
                      <w:txbxContent>
                        <w:p w14:paraId="63C9B7F9" w14:textId="7249F604" w:rsidR="00471709" w:rsidRDefault="00471709">
                          <w:r>
                            <w:rPr>
                              <w:noProof/>
                            </w:rPr>
                            <w:drawing>
                              <wp:inline distT="0" distB="0" distL="0" distR="0" wp14:anchorId="1A6FEDC4" wp14:editId="3997F512">
                                <wp:extent cx="1531089" cy="10084069"/>
                                <wp:effectExtent l="0" t="0" r="5715"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489" cy="101657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DC7C5" id="_x0000_t202" coordsize="21600,21600" o:spt="202" path="m,l,21600r21600,l21600,xe">
              <v:stroke joinstyle="miter"/>
              <v:path gradientshapeok="t" o:connecttype="rect"/>
            </v:shapetype>
            <v:shape id="Text Box 5" o:spid="_x0000_s1026" type="#_x0000_t202" style="position:absolute;margin-left:-146.5pt;margin-top:-42.7pt;width:142.35pt;height:8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" filled="f" stroked="f" strokeweight=".5pt">
              <v:textbox>
                <w:txbxContent>
                  <w:p w14:paraId="63C9B7F9" w14:textId="7249F604" w:rsidR="00471709" w:rsidRDefault="00471709">
                    <w:r>
                      <w:rPr>
                        <w:noProof/>
                      </w:rPr>
                      <w:drawing>
                        <wp:inline distT="0" distB="0" distL="0" distR="0" wp14:anchorId="1A6FEDC4" wp14:editId="3997F512">
                          <wp:extent cx="1531089" cy="10084069"/>
                          <wp:effectExtent l="0" t="0" r="5715"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489" cy="10165737"/>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09"/>
    <w:rsid w:val="00004ABD"/>
    <w:rsid w:val="000F12B0"/>
    <w:rsid w:val="00101DAB"/>
    <w:rsid w:val="001419A1"/>
    <w:rsid w:val="001572F3"/>
    <w:rsid w:val="00194F16"/>
    <w:rsid w:val="001A5A04"/>
    <w:rsid w:val="00271BC5"/>
    <w:rsid w:val="00471709"/>
    <w:rsid w:val="004C6C2B"/>
    <w:rsid w:val="00504642"/>
    <w:rsid w:val="005904AF"/>
    <w:rsid w:val="00596BFA"/>
    <w:rsid w:val="00613861"/>
    <w:rsid w:val="00615324"/>
    <w:rsid w:val="00623D3B"/>
    <w:rsid w:val="00660F04"/>
    <w:rsid w:val="00690F83"/>
    <w:rsid w:val="006E05F1"/>
    <w:rsid w:val="0077338E"/>
    <w:rsid w:val="00812B4C"/>
    <w:rsid w:val="00823891"/>
    <w:rsid w:val="00987ABE"/>
    <w:rsid w:val="009A67B8"/>
    <w:rsid w:val="009F3CD7"/>
    <w:rsid w:val="00A2073C"/>
    <w:rsid w:val="00A41E46"/>
    <w:rsid w:val="00AC6D39"/>
    <w:rsid w:val="00B03005"/>
    <w:rsid w:val="00B61C19"/>
    <w:rsid w:val="00B62224"/>
    <w:rsid w:val="00B729C6"/>
    <w:rsid w:val="00C057E4"/>
    <w:rsid w:val="00C06A8A"/>
    <w:rsid w:val="00D718D9"/>
    <w:rsid w:val="00D874DA"/>
    <w:rsid w:val="00E408A1"/>
    <w:rsid w:val="00E536F9"/>
    <w:rsid w:val="00F40E6B"/>
    <w:rsid w:val="0A1D4F5A"/>
    <w:rsid w:val="0CCEC4FC"/>
    <w:rsid w:val="0D3503A4"/>
    <w:rsid w:val="1DFE09E5"/>
    <w:rsid w:val="1E322128"/>
    <w:rsid w:val="1E888DB0"/>
    <w:rsid w:val="21A9D924"/>
    <w:rsid w:val="255472EB"/>
    <w:rsid w:val="26D0C1FB"/>
    <w:rsid w:val="29023603"/>
    <w:rsid w:val="2AB86C0B"/>
    <w:rsid w:val="2DB2F40F"/>
    <w:rsid w:val="33A62988"/>
    <w:rsid w:val="359EEA45"/>
    <w:rsid w:val="3601694C"/>
    <w:rsid w:val="38B79BAD"/>
    <w:rsid w:val="3BA546D0"/>
    <w:rsid w:val="3EBF1092"/>
    <w:rsid w:val="44B3D9B7"/>
    <w:rsid w:val="4642925A"/>
    <w:rsid w:val="4B371865"/>
    <w:rsid w:val="4E3F9096"/>
    <w:rsid w:val="5149698D"/>
    <w:rsid w:val="522565E4"/>
    <w:rsid w:val="54F65FA8"/>
    <w:rsid w:val="588D842B"/>
    <w:rsid w:val="5A0B6744"/>
    <w:rsid w:val="5BB31FCD"/>
    <w:rsid w:val="5C40FF22"/>
    <w:rsid w:val="5C72F4D2"/>
    <w:rsid w:val="619A9A9A"/>
    <w:rsid w:val="629D5BA6"/>
    <w:rsid w:val="632F4CA1"/>
    <w:rsid w:val="65490AFC"/>
    <w:rsid w:val="684BE298"/>
    <w:rsid w:val="69766D87"/>
    <w:rsid w:val="76468CF9"/>
    <w:rsid w:val="7AAB1ED0"/>
    <w:rsid w:val="7D46D971"/>
    <w:rsid w:val="7D5AB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9CF414"/>
  <w14:defaultImageDpi w14:val="32767"/>
  <w15:chartTrackingRefBased/>
  <w15:docId w15:val="{3DB297B3-61D8-D84C-9035-FB8B24DF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A67B8"/>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A67B8"/>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709"/>
    <w:pPr>
      <w:tabs>
        <w:tab w:val="center" w:pos="4680"/>
        <w:tab w:val="right" w:pos="9360"/>
      </w:tabs>
    </w:pPr>
  </w:style>
  <w:style w:type="character" w:customStyle="1" w:styleId="HeaderChar">
    <w:name w:val="Header Char"/>
    <w:basedOn w:val="DefaultParagraphFont"/>
    <w:link w:val="Header"/>
    <w:uiPriority w:val="99"/>
    <w:rsid w:val="00471709"/>
  </w:style>
  <w:style w:type="paragraph" w:styleId="Footer">
    <w:name w:val="footer"/>
    <w:basedOn w:val="Normal"/>
    <w:link w:val="FooterChar"/>
    <w:uiPriority w:val="99"/>
    <w:unhideWhenUsed/>
    <w:rsid w:val="00471709"/>
    <w:pPr>
      <w:tabs>
        <w:tab w:val="center" w:pos="4680"/>
        <w:tab w:val="right" w:pos="9360"/>
      </w:tabs>
    </w:pPr>
  </w:style>
  <w:style w:type="character" w:customStyle="1" w:styleId="FooterChar">
    <w:name w:val="Footer Char"/>
    <w:basedOn w:val="DefaultParagraphFont"/>
    <w:link w:val="Footer"/>
    <w:uiPriority w:val="99"/>
    <w:rsid w:val="00471709"/>
  </w:style>
  <w:style w:type="character" w:styleId="Hyperlink">
    <w:name w:val="Hyperlink"/>
    <w:basedOn w:val="DefaultParagraphFont"/>
    <w:uiPriority w:val="99"/>
    <w:unhideWhenUsed/>
    <w:rsid w:val="00823891"/>
    <w:rPr>
      <w:color w:val="0563C1" w:themeColor="hyperlink"/>
      <w:u w:val="single"/>
    </w:rPr>
  </w:style>
  <w:style w:type="character" w:styleId="FollowedHyperlink">
    <w:name w:val="FollowedHyperlink"/>
    <w:basedOn w:val="DefaultParagraphFont"/>
    <w:uiPriority w:val="99"/>
    <w:semiHidden/>
    <w:unhideWhenUsed/>
    <w:rsid w:val="00C06A8A"/>
    <w:rPr>
      <w:color w:val="954F72" w:themeColor="followedHyperlink"/>
      <w:u w:val="single"/>
    </w:rPr>
  </w:style>
  <w:style w:type="character" w:styleId="Emphasis">
    <w:name w:val="Emphasis"/>
    <w:basedOn w:val="DefaultParagraphFont"/>
    <w:uiPriority w:val="20"/>
    <w:qFormat/>
    <w:rsid w:val="009A67B8"/>
    <w:rPr>
      <w:i/>
      <w:iCs/>
    </w:rPr>
  </w:style>
  <w:style w:type="character" w:customStyle="1" w:styleId="Heading5Char">
    <w:name w:val="Heading 5 Char"/>
    <w:basedOn w:val="DefaultParagraphFont"/>
    <w:link w:val="Heading5"/>
    <w:uiPriority w:val="9"/>
    <w:rsid w:val="009A67B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A67B8"/>
    <w:rPr>
      <w:rFonts w:ascii="Times New Roman" w:eastAsia="Times New Roman" w:hAnsi="Times New Roman" w:cs="Times New Roman"/>
      <w:b/>
      <w:bCs/>
      <w:sz w:val="15"/>
      <w:szCs w:val="15"/>
    </w:rPr>
  </w:style>
  <w:style w:type="paragraph" w:styleId="NormalWeb">
    <w:name w:val="Normal (Web)"/>
    <w:basedOn w:val="Normal"/>
    <w:uiPriority w:val="99"/>
    <w:unhideWhenUsed/>
    <w:rsid w:val="0061386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3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5674">
      <w:bodyDiv w:val="1"/>
      <w:marLeft w:val="0"/>
      <w:marRight w:val="0"/>
      <w:marTop w:val="0"/>
      <w:marBottom w:val="0"/>
      <w:divBdr>
        <w:top w:val="none" w:sz="0" w:space="0" w:color="auto"/>
        <w:left w:val="none" w:sz="0" w:space="0" w:color="auto"/>
        <w:bottom w:val="none" w:sz="0" w:space="0" w:color="auto"/>
        <w:right w:val="none" w:sz="0" w:space="0" w:color="auto"/>
      </w:divBdr>
    </w:div>
    <w:div w:id="1133206920">
      <w:bodyDiv w:val="1"/>
      <w:marLeft w:val="0"/>
      <w:marRight w:val="0"/>
      <w:marTop w:val="0"/>
      <w:marBottom w:val="0"/>
      <w:divBdr>
        <w:top w:val="none" w:sz="0" w:space="0" w:color="auto"/>
        <w:left w:val="none" w:sz="0" w:space="0" w:color="auto"/>
        <w:bottom w:val="none" w:sz="0" w:space="0" w:color="auto"/>
        <w:right w:val="none" w:sz="0" w:space="0" w:color="auto"/>
      </w:divBdr>
    </w:div>
    <w:div w:id="1423145858">
      <w:bodyDiv w:val="1"/>
      <w:marLeft w:val="0"/>
      <w:marRight w:val="0"/>
      <w:marTop w:val="0"/>
      <w:marBottom w:val="0"/>
      <w:divBdr>
        <w:top w:val="none" w:sz="0" w:space="0" w:color="auto"/>
        <w:left w:val="none" w:sz="0" w:space="0" w:color="auto"/>
        <w:bottom w:val="none" w:sz="0" w:space="0" w:color="auto"/>
        <w:right w:val="none" w:sz="0" w:space="0" w:color="auto"/>
      </w:divBdr>
      <w:divsChild>
        <w:div w:id="848984463">
          <w:marLeft w:val="0"/>
          <w:marRight w:val="0"/>
          <w:marTop w:val="0"/>
          <w:marBottom w:val="0"/>
          <w:divBdr>
            <w:top w:val="none" w:sz="0" w:space="0" w:color="auto"/>
            <w:left w:val="none" w:sz="0" w:space="0" w:color="auto"/>
            <w:bottom w:val="none" w:sz="0" w:space="0" w:color="auto"/>
            <w:right w:val="none" w:sz="0" w:space="0" w:color="auto"/>
          </w:divBdr>
        </w:div>
        <w:div w:id="19206128">
          <w:marLeft w:val="0"/>
          <w:marRight w:val="0"/>
          <w:marTop w:val="0"/>
          <w:marBottom w:val="0"/>
          <w:divBdr>
            <w:top w:val="none" w:sz="0" w:space="0" w:color="auto"/>
            <w:left w:val="none" w:sz="0" w:space="0" w:color="auto"/>
            <w:bottom w:val="none" w:sz="0" w:space="0" w:color="auto"/>
            <w:right w:val="none" w:sz="0" w:space="0" w:color="auto"/>
          </w:divBdr>
        </w:div>
      </w:divsChild>
    </w:div>
    <w:div w:id="1687906563">
      <w:bodyDiv w:val="1"/>
      <w:marLeft w:val="0"/>
      <w:marRight w:val="0"/>
      <w:marTop w:val="0"/>
      <w:marBottom w:val="0"/>
      <w:divBdr>
        <w:top w:val="none" w:sz="0" w:space="0" w:color="auto"/>
        <w:left w:val="none" w:sz="0" w:space="0" w:color="auto"/>
        <w:bottom w:val="none" w:sz="0" w:space="0" w:color="auto"/>
        <w:right w:val="none" w:sz="0" w:space="0" w:color="auto"/>
      </w:divBdr>
    </w:div>
    <w:div w:id="17411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oxnardcolle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oxnardcollege.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OxnardColle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lwethercollegeconsortium.com/" TargetMode="External"/><Relationship Id="rId5" Type="http://schemas.openxmlformats.org/officeDocument/2006/relationships/settings" Target="settings.xml"/><Relationship Id="rId15" Type="http://schemas.openxmlformats.org/officeDocument/2006/relationships/hyperlink" Target="https://www.linkedin.com/school/oxnard-college/" TargetMode="External"/><Relationship Id="rId10" Type="http://schemas.openxmlformats.org/officeDocument/2006/relationships/hyperlink" Target="https://www.oxnardcollege.edu/departments/academic/public-safety-fire-technology/public-safety-regional-fire-academ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xnardcollege.edu/departments/academic/dental-hygiene-program" TargetMode="External"/><Relationship Id="rId14" Type="http://schemas.openxmlformats.org/officeDocument/2006/relationships/hyperlink" Target="https://www.instagram.com/oxnardcollege_of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2275E-8481-40DA-9600-C37AD70D48AA}">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infopath/2007/PartnerControls"/>
    <ds:schemaRef ds:uri="466c40fe-39d9-4b6a-802d-f2a9e05d1764"/>
    <ds:schemaRef ds:uri="86ccd448-81a7-4ca3-ab3e-5275606cb288"/>
  </ds:schemaRefs>
</ds:datastoreItem>
</file>

<file path=customXml/itemProps2.xml><?xml version="1.0" encoding="utf-8"?>
<ds:datastoreItem xmlns:ds="http://schemas.openxmlformats.org/officeDocument/2006/customXml" ds:itemID="{D1834F7A-DC89-4C9E-BE8B-58052575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B2C2E-DF07-4858-97D5-0FC9FC6DB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Sarene Wallace</cp:lastModifiedBy>
  <cp:revision>2</cp:revision>
  <cp:lastPrinted>2020-11-24T03:37:00Z</cp:lastPrinted>
  <dcterms:created xsi:type="dcterms:W3CDTF">2020-12-01T17:25:00Z</dcterms:created>
  <dcterms:modified xsi:type="dcterms:W3CDTF">2020-12-01T17:25:00Z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