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058" w:rsidRDefault="00734A9B">
      <w:pPr>
        <w:pStyle w:val="Title"/>
      </w:pPr>
    </w:p>
    <w:p w:rsidR="00AC6058" w:rsidRDefault="002C0B13">
      <w:pPr>
        <w:pStyle w:val="Title"/>
      </w:pPr>
      <w:r>
        <w:t>OXNARD COLLEGE ACADEMIC SENATE</w:t>
      </w:r>
    </w:p>
    <w:p w:rsidR="00AC6058" w:rsidRDefault="00AD1FF6">
      <w:pPr>
        <w:jc w:val="center"/>
        <w:rPr>
          <w:sz w:val="36"/>
        </w:rPr>
      </w:pPr>
      <w:r w:rsidRPr="00AD1FF6">
        <w:rPr>
          <w:noProof/>
        </w:rPr>
        <w:pict>
          <v:shapetype id="_x0000_t202" coordsize="21600,21600" o:spt="202" path="m,l,21600r21600,l21600,xe">
            <v:stroke joinstyle="miter"/>
            <v:path gradientshapeok="t" o:connecttype="rect"/>
          </v:shapetype>
          <v:shape id="_x0000_s1032" type="#_x0000_t202" style="position:absolute;left:0;text-align:left;margin-left:108pt;margin-top:13pt;width:243pt;height:90.75pt;z-index:251657728">
            <v:textbox style="mso-next-textbox:#_x0000_s1032;mso-fit-shape-to-text:t">
              <w:txbxContent>
                <w:p w:rsidR="00AC6058" w:rsidRDefault="002C0B13">
                  <w:pPr>
                    <w:pStyle w:val="Heading1"/>
                  </w:pPr>
                  <w:r>
                    <w:t xml:space="preserve">Minutes </w:t>
                  </w:r>
                </w:p>
                <w:p w:rsidR="00AC6058" w:rsidRDefault="002C0B13">
                  <w:pPr>
                    <w:jc w:val="center"/>
                    <w:rPr>
                      <w:sz w:val="36"/>
                    </w:rPr>
                  </w:pPr>
                  <w:r>
                    <w:rPr>
                      <w:sz w:val="36"/>
                    </w:rPr>
                    <w:t>for the Regular Meeting of</w:t>
                  </w:r>
                </w:p>
                <w:p w:rsidR="00AC6058" w:rsidRDefault="002C0B13">
                  <w:pPr>
                    <w:jc w:val="center"/>
                    <w:rPr>
                      <w:sz w:val="36"/>
                    </w:rPr>
                  </w:pPr>
                  <w:r>
                    <w:rPr>
                      <w:b/>
                      <w:bCs/>
                      <w:sz w:val="36"/>
                    </w:rPr>
                    <w:t>Monday, May 11, 2009</w:t>
                  </w:r>
                </w:p>
                <w:p w:rsidR="00AC6058" w:rsidRDefault="002C0B13">
                  <w:pPr>
                    <w:jc w:val="center"/>
                    <w:rPr>
                      <w:sz w:val="36"/>
                    </w:rPr>
                  </w:pPr>
                  <w:r>
                    <w:rPr>
                      <w:sz w:val="36"/>
                    </w:rPr>
                    <w:t>LS 8</w:t>
                  </w:r>
                </w:p>
              </w:txbxContent>
            </v:textbox>
            <w10:wrap type="square"/>
          </v:shape>
        </w:pict>
      </w:r>
    </w:p>
    <w:p w:rsidR="00AC6058" w:rsidRDefault="00734A9B" w:rsidP="00AC6058">
      <w:pPr>
        <w:pStyle w:val="Heading2"/>
        <w:rPr>
          <w:b/>
          <w:bCs/>
        </w:rPr>
      </w:pPr>
    </w:p>
    <w:p w:rsidR="00AC6058" w:rsidRDefault="00734A9B" w:rsidP="00AC6058">
      <w:pPr>
        <w:pStyle w:val="Heading2"/>
        <w:rPr>
          <w:b/>
          <w:bCs/>
        </w:rPr>
      </w:pPr>
    </w:p>
    <w:p w:rsidR="00AC6058" w:rsidRDefault="00734A9B" w:rsidP="00AC6058">
      <w:pPr>
        <w:pStyle w:val="Heading2"/>
        <w:rPr>
          <w:b/>
          <w:bCs/>
        </w:rPr>
      </w:pPr>
    </w:p>
    <w:p w:rsidR="00AC6058" w:rsidRDefault="00734A9B" w:rsidP="00AC6058">
      <w:pPr>
        <w:pStyle w:val="Heading2"/>
        <w:rPr>
          <w:b/>
          <w:bCs/>
        </w:rPr>
      </w:pPr>
    </w:p>
    <w:p w:rsidR="00AC6058" w:rsidRDefault="00734A9B" w:rsidP="00AC6058">
      <w:pPr>
        <w:pStyle w:val="Heading2"/>
        <w:rPr>
          <w:b/>
          <w:bCs/>
        </w:rPr>
      </w:pPr>
    </w:p>
    <w:p w:rsidR="00AC6058" w:rsidRPr="007103A5" w:rsidRDefault="002C0B13" w:rsidP="00AC6058">
      <w:pPr>
        <w:pStyle w:val="Heading2"/>
        <w:rPr>
          <w:b/>
          <w:bCs/>
          <w:sz w:val="32"/>
          <w:szCs w:val="32"/>
        </w:rPr>
      </w:pPr>
      <w:r w:rsidRPr="007103A5">
        <w:rPr>
          <w:b/>
          <w:bCs/>
          <w:sz w:val="32"/>
          <w:szCs w:val="32"/>
        </w:rPr>
        <w:t>Call to Order</w:t>
      </w:r>
    </w:p>
    <w:p w:rsidR="00AC6058" w:rsidRPr="00CB0BC5" w:rsidRDefault="002C0B13" w:rsidP="00AC6058">
      <w:pPr>
        <w:pStyle w:val="Heading1"/>
        <w:jc w:val="left"/>
        <w:rPr>
          <w:sz w:val="24"/>
        </w:rPr>
      </w:pPr>
      <w:r w:rsidRPr="00CB0BC5">
        <w:rPr>
          <w:sz w:val="24"/>
        </w:rPr>
        <w:t>Academic Senate (AS) President Scott Corbett called the meeting to order at 2:</w:t>
      </w:r>
      <w:r>
        <w:rPr>
          <w:sz w:val="24"/>
        </w:rPr>
        <w:t>36</w:t>
      </w:r>
      <w:r w:rsidRPr="00CB0BC5">
        <w:rPr>
          <w:sz w:val="24"/>
        </w:rPr>
        <w:t xml:space="preserve"> </w:t>
      </w:r>
      <w:r>
        <w:rPr>
          <w:sz w:val="24"/>
        </w:rPr>
        <w:t>p.m</w:t>
      </w:r>
    </w:p>
    <w:p w:rsidR="00AC6058" w:rsidRPr="00827884" w:rsidRDefault="00734A9B" w:rsidP="00AC6058">
      <w:pPr>
        <w:pStyle w:val="Heading2"/>
        <w:rPr>
          <w:sz w:val="24"/>
        </w:rPr>
      </w:pPr>
    </w:p>
    <w:p w:rsidR="00AC6058" w:rsidRPr="00827884" w:rsidRDefault="002C0B13" w:rsidP="00AC6058">
      <w:pPr>
        <w:spacing w:after="120"/>
      </w:pPr>
      <w:r w:rsidRPr="00827884">
        <w:t>Members present and absent:</w:t>
      </w:r>
    </w:p>
    <w:tbl>
      <w:tblPr>
        <w:tblW w:w="0" w:type="auto"/>
        <w:jc w:val="center"/>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2"/>
        <w:gridCol w:w="4343"/>
      </w:tblGrid>
      <w:tr w:rsidR="00AC6058" w:rsidRPr="004C0587">
        <w:trPr>
          <w:jc w:val="center"/>
        </w:trPr>
        <w:tc>
          <w:tcPr>
            <w:tcW w:w="9275" w:type="dxa"/>
            <w:gridSpan w:val="2"/>
            <w:shd w:val="clear" w:color="auto" w:fill="E6E6E6"/>
            <w:vAlign w:val="center"/>
          </w:tcPr>
          <w:p w:rsidR="00AC6058" w:rsidRPr="004C0587" w:rsidRDefault="002C0B13" w:rsidP="00AC6058">
            <w:r w:rsidRPr="004C0587">
              <w:rPr>
                <w:b/>
              </w:rPr>
              <w:t>Academic Senate Executive Board</w:t>
            </w:r>
          </w:p>
        </w:tc>
      </w:tr>
      <w:tr w:rsidR="00AC6058" w:rsidRPr="004C0587">
        <w:trPr>
          <w:jc w:val="center"/>
        </w:trPr>
        <w:tc>
          <w:tcPr>
            <w:tcW w:w="4932" w:type="dxa"/>
          </w:tcPr>
          <w:p w:rsidR="00AC6058" w:rsidRPr="004C0587" w:rsidRDefault="002C0B13" w:rsidP="00AC6058">
            <w:r w:rsidRPr="004C0587">
              <w:t>Scott Corbett, President</w:t>
            </w:r>
          </w:p>
        </w:tc>
        <w:tc>
          <w:tcPr>
            <w:tcW w:w="4343" w:type="dxa"/>
          </w:tcPr>
          <w:p w:rsidR="00AC6058" w:rsidRPr="004C0587" w:rsidRDefault="002C0B13" w:rsidP="00AC6058">
            <w:r>
              <w:t>Present</w:t>
            </w:r>
          </w:p>
        </w:tc>
      </w:tr>
      <w:tr w:rsidR="00AC6058" w:rsidRPr="004C0587">
        <w:trPr>
          <w:jc w:val="center"/>
        </w:trPr>
        <w:tc>
          <w:tcPr>
            <w:tcW w:w="4932" w:type="dxa"/>
          </w:tcPr>
          <w:p w:rsidR="00AC6058" w:rsidRPr="004C0587" w:rsidRDefault="002C0B13" w:rsidP="00AC6058">
            <w:r w:rsidRPr="004C0587">
              <w:t>Robert Cabral, Vice President</w:t>
            </w:r>
          </w:p>
        </w:tc>
        <w:tc>
          <w:tcPr>
            <w:tcW w:w="4343" w:type="dxa"/>
          </w:tcPr>
          <w:p w:rsidR="00AC6058" w:rsidRPr="004C0587" w:rsidRDefault="002C0B13" w:rsidP="00AC6058">
            <w:r>
              <w:t>Present</w:t>
            </w:r>
          </w:p>
        </w:tc>
      </w:tr>
      <w:tr w:rsidR="00AC6058" w:rsidRPr="004C0587">
        <w:trPr>
          <w:jc w:val="center"/>
        </w:trPr>
        <w:tc>
          <w:tcPr>
            <w:tcW w:w="4932" w:type="dxa"/>
          </w:tcPr>
          <w:p w:rsidR="00AC6058" w:rsidRPr="004C0587" w:rsidRDefault="002C0B13" w:rsidP="00AC6058">
            <w:r w:rsidRPr="004C0587">
              <w:t>Maria Parker, Treasurer</w:t>
            </w:r>
          </w:p>
        </w:tc>
        <w:tc>
          <w:tcPr>
            <w:tcW w:w="4343" w:type="dxa"/>
          </w:tcPr>
          <w:p w:rsidR="00AC6058" w:rsidRPr="004C0587" w:rsidRDefault="002C0B13" w:rsidP="00AC6058">
            <w:r w:rsidRPr="004C0587">
              <w:t>Present</w:t>
            </w:r>
          </w:p>
        </w:tc>
      </w:tr>
      <w:tr w:rsidR="00AC6058" w:rsidRPr="004C0587">
        <w:trPr>
          <w:jc w:val="center"/>
        </w:trPr>
        <w:tc>
          <w:tcPr>
            <w:tcW w:w="4932" w:type="dxa"/>
          </w:tcPr>
          <w:p w:rsidR="00AC6058" w:rsidRPr="004C0587" w:rsidRDefault="002C0B13" w:rsidP="00AC6058">
            <w:r w:rsidRPr="004C0587">
              <w:t>Mary Pinto-Casillas, Secretary</w:t>
            </w:r>
          </w:p>
        </w:tc>
        <w:tc>
          <w:tcPr>
            <w:tcW w:w="4343" w:type="dxa"/>
          </w:tcPr>
          <w:p w:rsidR="00AC6058" w:rsidRPr="004C0587" w:rsidRDefault="002C0B13" w:rsidP="00AC6058">
            <w:r>
              <w:t>Present</w:t>
            </w:r>
          </w:p>
        </w:tc>
      </w:tr>
    </w:tbl>
    <w:p w:rsidR="00AC6058" w:rsidRDefault="00734A9B">
      <w:pPr>
        <w:rPr>
          <w:sz w:val="32"/>
          <w:szCs w:val="32"/>
        </w:rPr>
      </w:pPr>
    </w:p>
    <w:tbl>
      <w:tblPr>
        <w:tblW w:w="0" w:type="auto"/>
        <w:jc w:val="center"/>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3"/>
        <w:gridCol w:w="5400"/>
      </w:tblGrid>
      <w:tr w:rsidR="00AC6058" w:rsidRPr="004C0587">
        <w:trPr>
          <w:jc w:val="center"/>
        </w:trPr>
        <w:tc>
          <w:tcPr>
            <w:tcW w:w="3923" w:type="dxa"/>
            <w:shd w:val="clear" w:color="auto" w:fill="E6E6E6"/>
            <w:vAlign w:val="center"/>
          </w:tcPr>
          <w:p w:rsidR="00AC6058" w:rsidRPr="004C0587" w:rsidRDefault="002C0B13" w:rsidP="00AC6058">
            <w:r w:rsidRPr="004C0587">
              <w:rPr>
                <w:b/>
              </w:rPr>
              <w:t>Department</w:t>
            </w:r>
          </w:p>
        </w:tc>
        <w:tc>
          <w:tcPr>
            <w:tcW w:w="5400" w:type="dxa"/>
            <w:shd w:val="clear" w:color="auto" w:fill="E6E6E6"/>
            <w:vAlign w:val="center"/>
          </w:tcPr>
          <w:p w:rsidR="00AC6058" w:rsidRPr="004C0587" w:rsidRDefault="002C0B13" w:rsidP="00AC6058">
            <w:r w:rsidRPr="004C0587">
              <w:rPr>
                <w:b/>
              </w:rPr>
              <w:t>Senators</w:t>
            </w:r>
          </w:p>
        </w:tc>
      </w:tr>
      <w:tr w:rsidR="00AC6058" w:rsidRPr="004C0587">
        <w:trPr>
          <w:jc w:val="center"/>
        </w:trPr>
        <w:tc>
          <w:tcPr>
            <w:tcW w:w="3923" w:type="dxa"/>
          </w:tcPr>
          <w:p w:rsidR="00AC6058" w:rsidRPr="004C0587" w:rsidRDefault="002C0B13" w:rsidP="00AC6058">
            <w:pPr>
              <w:spacing w:after="80"/>
            </w:pPr>
            <w:r w:rsidRPr="004C0587">
              <w:t>Addictive Disorders Studies</w:t>
            </w:r>
          </w:p>
        </w:tc>
        <w:tc>
          <w:tcPr>
            <w:tcW w:w="5400" w:type="dxa"/>
          </w:tcPr>
          <w:p w:rsidR="00AC6058" w:rsidRPr="004C0587" w:rsidRDefault="002C0B13" w:rsidP="00AC6058">
            <w:pPr>
              <w:spacing w:after="80"/>
              <w:rPr>
                <w:i/>
                <w:highlight w:val="yellow"/>
              </w:rPr>
            </w:pPr>
            <w:r w:rsidRPr="004C0587">
              <w:rPr>
                <w:i/>
              </w:rPr>
              <w:t>1.  Vacant</w:t>
            </w:r>
          </w:p>
        </w:tc>
      </w:tr>
      <w:tr w:rsidR="00AC6058" w:rsidRPr="004C0587">
        <w:trPr>
          <w:jc w:val="center"/>
        </w:trPr>
        <w:tc>
          <w:tcPr>
            <w:tcW w:w="3923" w:type="dxa"/>
          </w:tcPr>
          <w:p w:rsidR="00AC6058" w:rsidRPr="004C0587" w:rsidRDefault="002C0B13" w:rsidP="00AC6058">
            <w:pPr>
              <w:spacing w:after="80"/>
            </w:pPr>
            <w:r w:rsidRPr="004C0587">
              <w:t>Business/CIS/Legal Assisting</w:t>
            </w:r>
          </w:p>
        </w:tc>
        <w:tc>
          <w:tcPr>
            <w:tcW w:w="5400" w:type="dxa"/>
          </w:tcPr>
          <w:p w:rsidR="00AC6058" w:rsidRPr="004C0587" w:rsidRDefault="002C0B13" w:rsidP="00AC6058">
            <w:pPr>
              <w:spacing w:after="80"/>
              <w:rPr>
                <w:highlight w:val="yellow"/>
              </w:rPr>
            </w:pPr>
            <w:r w:rsidRPr="004C0587">
              <w:t>1.  Larry Kennedy</w:t>
            </w:r>
            <w:r>
              <w:t>, Present</w:t>
            </w:r>
          </w:p>
        </w:tc>
      </w:tr>
      <w:tr w:rsidR="00AC6058" w:rsidRPr="004C0587">
        <w:trPr>
          <w:jc w:val="center"/>
        </w:trPr>
        <w:tc>
          <w:tcPr>
            <w:tcW w:w="3923" w:type="dxa"/>
          </w:tcPr>
          <w:p w:rsidR="00AC6058" w:rsidRPr="004C0587" w:rsidRDefault="002C0B13" w:rsidP="00AC6058">
            <w:pPr>
              <w:spacing w:after="80"/>
            </w:pPr>
            <w:r w:rsidRPr="004C0587">
              <w:t>Child Development</w:t>
            </w:r>
          </w:p>
        </w:tc>
        <w:tc>
          <w:tcPr>
            <w:tcW w:w="5400" w:type="dxa"/>
          </w:tcPr>
          <w:p w:rsidR="00AC6058" w:rsidRPr="004C0587" w:rsidRDefault="002C0B13" w:rsidP="00AC6058">
            <w:pPr>
              <w:spacing w:after="80"/>
              <w:rPr>
                <w:i/>
                <w:highlight w:val="yellow"/>
              </w:rPr>
            </w:pPr>
            <w:r w:rsidRPr="004C0587">
              <w:rPr>
                <w:i/>
              </w:rPr>
              <w:t>1.  Vacant</w:t>
            </w:r>
          </w:p>
        </w:tc>
      </w:tr>
      <w:tr w:rsidR="00AC6058" w:rsidRPr="004C0587">
        <w:trPr>
          <w:jc w:val="center"/>
        </w:trPr>
        <w:tc>
          <w:tcPr>
            <w:tcW w:w="3923" w:type="dxa"/>
          </w:tcPr>
          <w:p w:rsidR="00AC6058" w:rsidRPr="004C0587" w:rsidRDefault="002C0B13" w:rsidP="00AC6058">
            <w:pPr>
              <w:spacing w:after="80"/>
            </w:pPr>
            <w:r w:rsidRPr="004C0587">
              <w:t>Counseling</w:t>
            </w:r>
          </w:p>
        </w:tc>
        <w:tc>
          <w:tcPr>
            <w:tcW w:w="5400" w:type="dxa"/>
          </w:tcPr>
          <w:p w:rsidR="00AC6058" w:rsidRPr="004C0587" w:rsidRDefault="002C0B13" w:rsidP="00AC6058">
            <w:pPr>
              <w:spacing w:after="80"/>
            </w:pPr>
            <w:r w:rsidRPr="004C0587">
              <w:t xml:space="preserve">1.  </w:t>
            </w:r>
            <w:r>
              <w:t>Margarita Corral</w:t>
            </w:r>
            <w:r w:rsidRPr="004C0587">
              <w:t xml:space="preserve">, </w:t>
            </w:r>
            <w:r>
              <w:t>Present</w:t>
            </w:r>
          </w:p>
        </w:tc>
      </w:tr>
      <w:tr w:rsidR="00AC6058" w:rsidRPr="004C0587">
        <w:trPr>
          <w:jc w:val="center"/>
        </w:trPr>
        <w:tc>
          <w:tcPr>
            <w:tcW w:w="3923" w:type="dxa"/>
          </w:tcPr>
          <w:p w:rsidR="00AC6058" w:rsidRPr="004C0587" w:rsidRDefault="002C0B13" w:rsidP="00AC6058">
            <w:pPr>
              <w:spacing w:after="80"/>
            </w:pPr>
            <w:r w:rsidRPr="004C0587">
              <w:t>Dental Hygiene</w:t>
            </w:r>
          </w:p>
        </w:tc>
        <w:tc>
          <w:tcPr>
            <w:tcW w:w="5400" w:type="dxa"/>
          </w:tcPr>
          <w:p w:rsidR="00AC6058" w:rsidRPr="004C0587" w:rsidRDefault="002C0B13" w:rsidP="00AC6058">
            <w:pPr>
              <w:spacing w:after="80"/>
            </w:pPr>
            <w:r w:rsidRPr="004C0587">
              <w:t xml:space="preserve">1.  Dr. Richard Enriquez, </w:t>
            </w:r>
            <w:r>
              <w:t>Absent</w:t>
            </w:r>
          </w:p>
        </w:tc>
      </w:tr>
      <w:tr w:rsidR="00AC6058" w:rsidRPr="004C0587">
        <w:trPr>
          <w:jc w:val="center"/>
        </w:trPr>
        <w:tc>
          <w:tcPr>
            <w:tcW w:w="3923" w:type="dxa"/>
          </w:tcPr>
          <w:p w:rsidR="00AC6058" w:rsidRPr="004C0587" w:rsidRDefault="002C0B13" w:rsidP="00AC6058">
            <w:pPr>
              <w:spacing w:after="80"/>
            </w:pPr>
            <w:r w:rsidRPr="004C0587">
              <w:t>Fine Arts</w:t>
            </w:r>
          </w:p>
        </w:tc>
        <w:tc>
          <w:tcPr>
            <w:tcW w:w="5400" w:type="dxa"/>
          </w:tcPr>
          <w:p w:rsidR="00AC6058" w:rsidRPr="004C0587" w:rsidRDefault="002C0B13" w:rsidP="00AC6058">
            <w:pPr>
              <w:spacing w:after="80"/>
              <w:rPr>
                <w:i/>
              </w:rPr>
            </w:pPr>
            <w:r w:rsidRPr="004C0587">
              <w:rPr>
                <w:i/>
              </w:rPr>
              <w:t>1.  Vacant</w:t>
            </w:r>
          </w:p>
        </w:tc>
      </w:tr>
      <w:tr w:rsidR="00AC6058" w:rsidRPr="004C0587">
        <w:trPr>
          <w:jc w:val="center"/>
        </w:trPr>
        <w:tc>
          <w:tcPr>
            <w:tcW w:w="3923" w:type="dxa"/>
          </w:tcPr>
          <w:p w:rsidR="00AC6058" w:rsidRPr="004C0587" w:rsidRDefault="002C0B13" w:rsidP="00AC6058">
            <w:pPr>
              <w:spacing w:after="80"/>
            </w:pPr>
            <w:r w:rsidRPr="004C0587">
              <w:t>Fire Tech/T.V.</w:t>
            </w:r>
          </w:p>
        </w:tc>
        <w:tc>
          <w:tcPr>
            <w:tcW w:w="5400" w:type="dxa"/>
          </w:tcPr>
          <w:p w:rsidR="00AC6058" w:rsidRPr="004C0587" w:rsidRDefault="002C0B13" w:rsidP="00AC6058">
            <w:pPr>
              <w:spacing w:after="80"/>
            </w:pPr>
            <w:r w:rsidRPr="004C0587">
              <w:t xml:space="preserve">1.  Gary W. Morgan, </w:t>
            </w:r>
            <w:r>
              <w:t>Present</w:t>
            </w:r>
          </w:p>
        </w:tc>
      </w:tr>
      <w:tr w:rsidR="00AC6058" w:rsidRPr="004C0587">
        <w:trPr>
          <w:jc w:val="center"/>
        </w:trPr>
        <w:tc>
          <w:tcPr>
            <w:tcW w:w="3923" w:type="dxa"/>
          </w:tcPr>
          <w:p w:rsidR="00AC6058" w:rsidRPr="004C0587" w:rsidRDefault="002C0B13" w:rsidP="00AC6058">
            <w:pPr>
              <w:spacing w:after="80"/>
            </w:pPr>
            <w:r w:rsidRPr="004C0587">
              <w:t>Letters</w:t>
            </w:r>
          </w:p>
        </w:tc>
        <w:tc>
          <w:tcPr>
            <w:tcW w:w="5400" w:type="dxa"/>
          </w:tcPr>
          <w:p w:rsidR="00AC6058" w:rsidRPr="004C0587" w:rsidRDefault="002C0B13" w:rsidP="00AC6058">
            <w:pPr>
              <w:spacing w:after="80"/>
            </w:pPr>
            <w:r w:rsidRPr="004C0587">
              <w:t xml:space="preserve">1.  </w:t>
            </w:r>
            <w:r w:rsidRPr="00B10204">
              <w:t xml:space="preserve">Amy </w:t>
            </w:r>
            <w:r>
              <w:t>Edwards</w:t>
            </w:r>
            <w:r w:rsidRPr="00B10204">
              <w:t xml:space="preserve">, </w:t>
            </w:r>
            <w:r>
              <w:t>Present</w:t>
            </w:r>
          </w:p>
          <w:p w:rsidR="00AC6058" w:rsidRPr="004C0587" w:rsidRDefault="002C0B13" w:rsidP="00AC6058">
            <w:pPr>
              <w:spacing w:after="80"/>
            </w:pPr>
            <w:r w:rsidRPr="004C0587">
              <w:t>2.  Jeannette Redding</w:t>
            </w:r>
            <w:r>
              <w:t>, Present</w:t>
            </w:r>
          </w:p>
          <w:p w:rsidR="00AC6058" w:rsidRPr="004C0587" w:rsidRDefault="002C0B13" w:rsidP="00AC6058">
            <w:pPr>
              <w:spacing w:after="80"/>
              <w:rPr>
                <w:i/>
              </w:rPr>
            </w:pPr>
            <w:r w:rsidRPr="004C0587">
              <w:rPr>
                <w:i/>
              </w:rPr>
              <w:t>3.</w:t>
            </w:r>
            <w:r w:rsidRPr="004C0587">
              <w:t xml:space="preserve">  </w:t>
            </w:r>
            <w:r w:rsidRPr="004C0587">
              <w:rPr>
                <w:i/>
              </w:rPr>
              <w:t>Vacant</w:t>
            </w:r>
          </w:p>
          <w:p w:rsidR="00AC6058" w:rsidRPr="004C0587" w:rsidRDefault="002C0B13" w:rsidP="00AC6058">
            <w:pPr>
              <w:spacing w:after="80"/>
              <w:rPr>
                <w:i/>
              </w:rPr>
            </w:pPr>
            <w:r w:rsidRPr="004C0587">
              <w:rPr>
                <w:i/>
              </w:rPr>
              <w:t xml:space="preserve">1   </w:t>
            </w:r>
            <w:r w:rsidRPr="00912300">
              <w:t xml:space="preserve">Robert </w:t>
            </w:r>
            <w:r>
              <w:t>K</w:t>
            </w:r>
            <w:r w:rsidRPr="00912300">
              <w:t xml:space="preserve">ornelson, </w:t>
            </w:r>
            <w:r>
              <w:t>Absent</w:t>
            </w:r>
          </w:p>
          <w:p w:rsidR="00AC6058" w:rsidRPr="004C0587" w:rsidRDefault="002C0B13" w:rsidP="00AC6058">
            <w:pPr>
              <w:spacing w:after="80"/>
            </w:pPr>
            <w:r w:rsidRPr="004C0587">
              <w:rPr>
                <w:i/>
              </w:rPr>
              <w:t>2.  Pt Vacant</w:t>
            </w:r>
            <w:r w:rsidRPr="004C0587">
              <w:t xml:space="preserve"> </w:t>
            </w:r>
          </w:p>
        </w:tc>
      </w:tr>
      <w:tr w:rsidR="00AC6058" w:rsidRPr="004C0587">
        <w:trPr>
          <w:jc w:val="center"/>
        </w:trPr>
        <w:tc>
          <w:tcPr>
            <w:tcW w:w="3923" w:type="dxa"/>
          </w:tcPr>
          <w:p w:rsidR="00AC6058" w:rsidRPr="004C0587" w:rsidRDefault="002C0B13" w:rsidP="00AC6058">
            <w:pPr>
              <w:spacing w:after="80"/>
            </w:pPr>
            <w:r w:rsidRPr="004C0587">
              <w:t>Library</w:t>
            </w:r>
          </w:p>
        </w:tc>
        <w:tc>
          <w:tcPr>
            <w:tcW w:w="5400" w:type="dxa"/>
          </w:tcPr>
          <w:p w:rsidR="00AC6058" w:rsidRPr="004C0587" w:rsidRDefault="002C0B13" w:rsidP="00AC6058">
            <w:pPr>
              <w:spacing w:after="80"/>
            </w:pPr>
            <w:r w:rsidRPr="004C0587">
              <w:t xml:space="preserve">1.  Tom Stough, </w:t>
            </w:r>
            <w:r>
              <w:t>Present</w:t>
            </w:r>
          </w:p>
        </w:tc>
      </w:tr>
      <w:tr w:rsidR="00AC6058" w:rsidRPr="004C0587">
        <w:trPr>
          <w:jc w:val="center"/>
        </w:trPr>
        <w:tc>
          <w:tcPr>
            <w:tcW w:w="3923" w:type="dxa"/>
          </w:tcPr>
          <w:p w:rsidR="00AC6058" w:rsidRPr="004C0587" w:rsidRDefault="002C0B13" w:rsidP="00AC6058">
            <w:pPr>
              <w:spacing w:after="80"/>
            </w:pPr>
            <w:r w:rsidRPr="004C0587">
              <w:t>Math</w:t>
            </w:r>
          </w:p>
        </w:tc>
        <w:tc>
          <w:tcPr>
            <w:tcW w:w="5400" w:type="dxa"/>
          </w:tcPr>
          <w:p w:rsidR="00AC6058" w:rsidRPr="004C0587" w:rsidRDefault="002C0B13" w:rsidP="00AC6058">
            <w:pPr>
              <w:spacing w:after="80"/>
            </w:pPr>
            <w:r w:rsidRPr="004C0587">
              <w:t xml:space="preserve">1.  Bret Black, </w:t>
            </w:r>
            <w:r>
              <w:t>Absent</w:t>
            </w:r>
          </w:p>
          <w:p w:rsidR="00AC6058" w:rsidRPr="004C0587" w:rsidRDefault="002C0B13" w:rsidP="00AC6058">
            <w:pPr>
              <w:spacing w:after="80"/>
            </w:pPr>
            <w:r w:rsidRPr="004C0587">
              <w:t xml:space="preserve">2.  Patrick Gass, </w:t>
            </w:r>
            <w:r>
              <w:t>Absent</w:t>
            </w:r>
          </w:p>
        </w:tc>
      </w:tr>
      <w:tr w:rsidR="00AC6058" w:rsidRPr="004C0587">
        <w:trPr>
          <w:jc w:val="center"/>
        </w:trPr>
        <w:tc>
          <w:tcPr>
            <w:tcW w:w="3923" w:type="dxa"/>
          </w:tcPr>
          <w:p w:rsidR="00AC6058" w:rsidRPr="004C0587" w:rsidRDefault="002C0B13" w:rsidP="00AC6058">
            <w:pPr>
              <w:spacing w:after="80"/>
            </w:pPr>
            <w:r w:rsidRPr="004C0587">
              <w:t>Part-Time Faculty Rep. at-Large</w:t>
            </w:r>
          </w:p>
        </w:tc>
        <w:tc>
          <w:tcPr>
            <w:tcW w:w="5400" w:type="dxa"/>
          </w:tcPr>
          <w:p w:rsidR="00AC6058" w:rsidRPr="004C0587" w:rsidRDefault="002C0B13" w:rsidP="00AC6058">
            <w:pPr>
              <w:spacing w:after="80"/>
            </w:pPr>
            <w:r w:rsidRPr="004C0587">
              <w:t xml:space="preserve">1.  Greg Kaapuni, </w:t>
            </w:r>
            <w:r>
              <w:t>Absent</w:t>
            </w:r>
          </w:p>
        </w:tc>
      </w:tr>
      <w:tr w:rsidR="00AC6058" w:rsidRPr="004C0587">
        <w:trPr>
          <w:jc w:val="center"/>
        </w:trPr>
        <w:tc>
          <w:tcPr>
            <w:tcW w:w="3923" w:type="dxa"/>
          </w:tcPr>
          <w:p w:rsidR="00AC6058" w:rsidRPr="004C0587" w:rsidRDefault="002C0B13" w:rsidP="00AC6058">
            <w:pPr>
              <w:spacing w:after="80"/>
            </w:pPr>
            <w:r w:rsidRPr="004C0587">
              <w:t>Performing Arts</w:t>
            </w:r>
          </w:p>
        </w:tc>
        <w:tc>
          <w:tcPr>
            <w:tcW w:w="5400" w:type="dxa"/>
          </w:tcPr>
          <w:p w:rsidR="00AC6058" w:rsidRPr="004C0587" w:rsidRDefault="002C0B13" w:rsidP="00AC6058">
            <w:pPr>
              <w:spacing w:after="80"/>
              <w:rPr>
                <w:i/>
              </w:rPr>
            </w:pPr>
            <w:r w:rsidRPr="004C0587">
              <w:rPr>
                <w:i/>
              </w:rPr>
              <w:t>1.  Vacant</w:t>
            </w:r>
          </w:p>
        </w:tc>
      </w:tr>
      <w:tr w:rsidR="00AC6058" w:rsidRPr="004C0587">
        <w:trPr>
          <w:jc w:val="center"/>
        </w:trPr>
        <w:tc>
          <w:tcPr>
            <w:tcW w:w="3923" w:type="dxa"/>
          </w:tcPr>
          <w:p w:rsidR="00AC6058" w:rsidRPr="004C0587" w:rsidRDefault="002C0B13" w:rsidP="00AC6058">
            <w:pPr>
              <w:spacing w:after="80"/>
            </w:pPr>
            <w:r w:rsidRPr="004C0587">
              <w:t>Physical Education/Health</w:t>
            </w:r>
          </w:p>
        </w:tc>
        <w:tc>
          <w:tcPr>
            <w:tcW w:w="5400" w:type="dxa"/>
          </w:tcPr>
          <w:p w:rsidR="00AC6058" w:rsidRPr="004C0587" w:rsidRDefault="002C0B13" w:rsidP="00AC6058">
            <w:pPr>
              <w:spacing w:after="80"/>
              <w:rPr>
                <w:i/>
              </w:rPr>
            </w:pPr>
            <w:r w:rsidRPr="004C0587">
              <w:rPr>
                <w:i/>
              </w:rPr>
              <w:t>1.  Vacant</w:t>
            </w:r>
          </w:p>
        </w:tc>
      </w:tr>
      <w:tr w:rsidR="00AC6058" w:rsidRPr="004C0587">
        <w:trPr>
          <w:jc w:val="center"/>
        </w:trPr>
        <w:tc>
          <w:tcPr>
            <w:tcW w:w="3923" w:type="dxa"/>
          </w:tcPr>
          <w:p w:rsidR="00AC6058" w:rsidRPr="004C0587" w:rsidRDefault="002C0B13" w:rsidP="00AC6058">
            <w:pPr>
              <w:spacing w:after="80"/>
            </w:pPr>
            <w:r w:rsidRPr="004C0587">
              <w:lastRenderedPageBreak/>
              <w:t>Natural Sciences</w:t>
            </w:r>
          </w:p>
        </w:tc>
        <w:tc>
          <w:tcPr>
            <w:tcW w:w="5400" w:type="dxa"/>
          </w:tcPr>
          <w:p w:rsidR="00AC6058" w:rsidRPr="004C0587" w:rsidRDefault="002C0B13" w:rsidP="00AC6058">
            <w:pPr>
              <w:spacing w:after="80"/>
            </w:pPr>
            <w:r w:rsidRPr="004C0587">
              <w:t xml:space="preserve">1.  Chris Mainzer, </w:t>
            </w:r>
            <w:r>
              <w:t>Present</w:t>
            </w:r>
          </w:p>
          <w:p w:rsidR="00AC6058" w:rsidRPr="004C0587" w:rsidRDefault="002C0B13" w:rsidP="00AC6058">
            <w:pPr>
              <w:spacing w:after="80"/>
              <w:rPr>
                <w:i/>
              </w:rPr>
            </w:pPr>
            <w:r w:rsidRPr="004C0587">
              <w:rPr>
                <w:i/>
              </w:rPr>
              <w:t>2.  Vacant</w:t>
            </w:r>
          </w:p>
          <w:p w:rsidR="00AC6058" w:rsidRPr="004C0587" w:rsidRDefault="002C0B13" w:rsidP="00AC6058">
            <w:pPr>
              <w:spacing w:after="80"/>
              <w:rPr>
                <w:i/>
              </w:rPr>
            </w:pPr>
            <w:r w:rsidRPr="004C0587">
              <w:rPr>
                <w:i/>
              </w:rPr>
              <w:t>1.  Pt Vacant</w:t>
            </w:r>
          </w:p>
          <w:p w:rsidR="00AC6058" w:rsidRPr="004C0587" w:rsidRDefault="002C0B13" w:rsidP="00AC6058">
            <w:pPr>
              <w:spacing w:after="80"/>
            </w:pPr>
            <w:r w:rsidRPr="004C0587">
              <w:rPr>
                <w:i/>
              </w:rPr>
              <w:t>2.  Pt Vacant</w:t>
            </w:r>
          </w:p>
        </w:tc>
      </w:tr>
      <w:tr w:rsidR="00AC6058" w:rsidRPr="004C0587">
        <w:trPr>
          <w:jc w:val="center"/>
        </w:trPr>
        <w:tc>
          <w:tcPr>
            <w:tcW w:w="3923" w:type="dxa"/>
          </w:tcPr>
          <w:p w:rsidR="00AC6058" w:rsidRPr="004C0587" w:rsidRDefault="002C0B13" w:rsidP="00AC6058">
            <w:pPr>
              <w:spacing w:after="80"/>
            </w:pPr>
            <w:r w:rsidRPr="004C0587">
              <w:t>Student Support Services (EAC, EOPS, Health Center)</w:t>
            </w:r>
          </w:p>
        </w:tc>
        <w:tc>
          <w:tcPr>
            <w:tcW w:w="5400" w:type="dxa"/>
          </w:tcPr>
          <w:p w:rsidR="00AC6058" w:rsidRPr="004C0587" w:rsidRDefault="002C0B13" w:rsidP="00AC6058">
            <w:pPr>
              <w:spacing w:after="80"/>
            </w:pPr>
            <w:r w:rsidRPr="004C0587">
              <w:t xml:space="preserve">1.  Mary Jones, </w:t>
            </w:r>
            <w:r>
              <w:t>Present</w:t>
            </w:r>
          </w:p>
          <w:p w:rsidR="00AC6058" w:rsidRPr="004C0587" w:rsidRDefault="002C0B13" w:rsidP="00AC6058">
            <w:pPr>
              <w:spacing w:after="80"/>
            </w:pPr>
            <w:r w:rsidRPr="004C0587">
              <w:t xml:space="preserve">2.  Ross Fontes, </w:t>
            </w:r>
            <w:r>
              <w:t>Absent</w:t>
            </w:r>
          </w:p>
        </w:tc>
      </w:tr>
      <w:tr w:rsidR="00AC6058" w:rsidRPr="004C0587">
        <w:trPr>
          <w:jc w:val="center"/>
        </w:trPr>
        <w:tc>
          <w:tcPr>
            <w:tcW w:w="3923" w:type="dxa"/>
          </w:tcPr>
          <w:p w:rsidR="00AC6058" w:rsidRPr="004C0587" w:rsidRDefault="002C0B13" w:rsidP="00AC6058">
            <w:pPr>
              <w:spacing w:after="80"/>
            </w:pPr>
            <w:r w:rsidRPr="004C0587">
              <w:t>Social Sciences</w:t>
            </w:r>
          </w:p>
        </w:tc>
        <w:tc>
          <w:tcPr>
            <w:tcW w:w="5400" w:type="dxa"/>
          </w:tcPr>
          <w:p w:rsidR="00AC6058" w:rsidRPr="004C0587" w:rsidRDefault="002C0B13" w:rsidP="00AC6058">
            <w:pPr>
              <w:numPr>
                <w:ilvl w:val="0"/>
                <w:numId w:val="6"/>
              </w:numPr>
              <w:spacing w:after="80"/>
            </w:pPr>
            <w:r w:rsidRPr="004C0587">
              <w:t xml:space="preserve">Marie Butler, Present </w:t>
            </w:r>
          </w:p>
          <w:p w:rsidR="00AC6058" w:rsidRPr="00912300" w:rsidRDefault="002C0B13" w:rsidP="00AC6058">
            <w:pPr>
              <w:numPr>
                <w:ilvl w:val="0"/>
                <w:numId w:val="6"/>
              </w:numPr>
              <w:spacing w:after="80"/>
            </w:pPr>
            <w:r>
              <w:t>Linda Kamaila, Present</w:t>
            </w:r>
          </w:p>
          <w:p w:rsidR="00AC6058" w:rsidRPr="004C0587" w:rsidRDefault="002C0B13" w:rsidP="00AC6058">
            <w:pPr>
              <w:spacing w:after="80"/>
              <w:rPr>
                <w:i/>
              </w:rPr>
            </w:pPr>
            <w:r w:rsidRPr="004C0587">
              <w:rPr>
                <w:i/>
              </w:rPr>
              <w:t>1.  Pt Vacant</w:t>
            </w:r>
          </w:p>
          <w:p w:rsidR="00AC6058" w:rsidRPr="004C0587" w:rsidRDefault="002C0B13" w:rsidP="00AC6058">
            <w:pPr>
              <w:spacing w:after="80"/>
            </w:pPr>
            <w:r w:rsidRPr="004C0587">
              <w:rPr>
                <w:i/>
              </w:rPr>
              <w:t>2.  Pt Vacant</w:t>
            </w:r>
          </w:p>
        </w:tc>
      </w:tr>
      <w:tr w:rsidR="00AC6058" w:rsidRPr="004C0587">
        <w:trPr>
          <w:jc w:val="center"/>
        </w:trPr>
        <w:tc>
          <w:tcPr>
            <w:tcW w:w="3923" w:type="dxa"/>
          </w:tcPr>
          <w:p w:rsidR="00AC6058" w:rsidRPr="004C0587" w:rsidRDefault="002C0B13" w:rsidP="00AC6058">
            <w:pPr>
              <w:spacing w:after="80"/>
            </w:pPr>
            <w:r w:rsidRPr="004C0587">
              <w:t>Technology/CRM</w:t>
            </w:r>
          </w:p>
        </w:tc>
        <w:tc>
          <w:tcPr>
            <w:tcW w:w="5400" w:type="dxa"/>
          </w:tcPr>
          <w:p w:rsidR="00AC6058" w:rsidRPr="004C0587" w:rsidRDefault="002C0B13" w:rsidP="00AC6058">
            <w:pPr>
              <w:spacing w:after="80"/>
            </w:pPr>
            <w:r w:rsidRPr="004C0587">
              <w:t xml:space="preserve">1.  Andrew Cawelti, </w:t>
            </w:r>
            <w:r>
              <w:t>Absent</w:t>
            </w:r>
          </w:p>
        </w:tc>
      </w:tr>
    </w:tbl>
    <w:p w:rsidR="00AC6058" w:rsidRDefault="00734A9B" w:rsidP="00AC6058">
      <w:pPr>
        <w:tabs>
          <w:tab w:val="left" w:pos="2400"/>
        </w:tabs>
        <w:rPr>
          <w:sz w:val="28"/>
          <w:szCs w:val="28"/>
        </w:rPr>
      </w:pPr>
    </w:p>
    <w:p w:rsidR="00AC6058" w:rsidRPr="007103A5" w:rsidRDefault="002C0B13" w:rsidP="00AC6058">
      <w:pPr>
        <w:tabs>
          <w:tab w:val="left" w:pos="2520"/>
        </w:tabs>
        <w:ind w:left="2520" w:hanging="2520"/>
        <w:rPr>
          <w:bCs/>
          <w:sz w:val="28"/>
          <w:szCs w:val="28"/>
        </w:rPr>
      </w:pPr>
      <w:r w:rsidRPr="00BF47B5">
        <w:t>Non-Voting Faculty:</w:t>
      </w:r>
      <w:r w:rsidRPr="00BF47B5">
        <w:tab/>
      </w:r>
      <w:r>
        <w:t>Carolyn Dorrance, Ishita Edwards, Gloria Guevara, Alan Hayashi, Jim Merrill, Ana Maria Valle</w:t>
      </w:r>
    </w:p>
    <w:p w:rsidR="00AC6058" w:rsidRPr="008A6ED0" w:rsidRDefault="00734A9B" w:rsidP="00AC6058"/>
    <w:p w:rsidR="00AC6058" w:rsidRDefault="002C0B13" w:rsidP="00AC6058">
      <w:pPr>
        <w:pStyle w:val="Heading2"/>
        <w:rPr>
          <w:b/>
          <w:bCs/>
          <w:sz w:val="32"/>
          <w:szCs w:val="32"/>
        </w:rPr>
      </w:pPr>
      <w:r w:rsidRPr="007103A5">
        <w:rPr>
          <w:b/>
          <w:bCs/>
          <w:sz w:val="32"/>
          <w:szCs w:val="32"/>
        </w:rPr>
        <w:t>Additions to the Agenda</w:t>
      </w:r>
    </w:p>
    <w:p w:rsidR="00AC6058" w:rsidRPr="002805B0" w:rsidRDefault="002C0B13" w:rsidP="00AC6058">
      <w:r>
        <w:t>None</w:t>
      </w:r>
    </w:p>
    <w:p w:rsidR="00AC6058" w:rsidRDefault="00734A9B" w:rsidP="00AC6058"/>
    <w:p w:rsidR="00AC6058" w:rsidRPr="007103A5" w:rsidRDefault="002C0B13" w:rsidP="00AC6058">
      <w:pPr>
        <w:pStyle w:val="Heading2"/>
        <w:rPr>
          <w:b/>
          <w:bCs/>
          <w:sz w:val="32"/>
          <w:szCs w:val="32"/>
        </w:rPr>
      </w:pPr>
      <w:r w:rsidRPr="007103A5">
        <w:rPr>
          <w:b/>
          <w:bCs/>
          <w:sz w:val="32"/>
          <w:szCs w:val="32"/>
        </w:rPr>
        <w:t>Public Comments/Announcements</w:t>
      </w:r>
    </w:p>
    <w:p w:rsidR="00AC6058" w:rsidRDefault="002C0B13" w:rsidP="00AC6058">
      <w:pPr>
        <w:pStyle w:val="ListParagraph"/>
        <w:spacing w:after="0" w:line="240" w:lineRule="auto"/>
        <w:ind w:left="0"/>
        <w:rPr>
          <w:rFonts w:ascii="Times New Roman" w:hAnsi="Times New Roman"/>
          <w:b/>
          <w:sz w:val="28"/>
          <w:szCs w:val="28"/>
        </w:rPr>
      </w:pPr>
      <w:r w:rsidRPr="002805B0">
        <w:rPr>
          <w:rFonts w:ascii="Times New Roman" w:hAnsi="Times New Roman"/>
          <w:b/>
          <w:sz w:val="28"/>
          <w:szCs w:val="28"/>
        </w:rPr>
        <w:t>Cynthia Hentley, Diva Ward, Carolyn Inouye</w:t>
      </w:r>
      <w:r>
        <w:rPr>
          <w:rFonts w:ascii="Times New Roman" w:hAnsi="Times New Roman"/>
          <w:b/>
          <w:sz w:val="28"/>
          <w:szCs w:val="28"/>
        </w:rPr>
        <w:t>,</w:t>
      </w:r>
      <w:r w:rsidRPr="002805B0">
        <w:rPr>
          <w:rFonts w:ascii="Times New Roman" w:hAnsi="Times New Roman"/>
          <w:b/>
          <w:sz w:val="28"/>
          <w:szCs w:val="28"/>
        </w:rPr>
        <w:t xml:space="preserve"> STEM </w:t>
      </w:r>
      <w:r>
        <w:rPr>
          <w:rFonts w:ascii="Times New Roman" w:hAnsi="Times New Roman"/>
          <w:b/>
          <w:sz w:val="28"/>
          <w:szCs w:val="28"/>
        </w:rPr>
        <w:t>R</w:t>
      </w:r>
      <w:r w:rsidRPr="002805B0">
        <w:rPr>
          <w:rFonts w:ascii="Times New Roman" w:hAnsi="Times New Roman"/>
          <w:b/>
          <w:sz w:val="28"/>
          <w:szCs w:val="28"/>
        </w:rPr>
        <w:t>eport</w:t>
      </w:r>
    </w:p>
    <w:p w:rsidR="00AC6058" w:rsidRDefault="002C0B13" w:rsidP="00AC6058">
      <w:pPr>
        <w:pStyle w:val="ListParagraph"/>
        <w:numPr>
          <w:ilvl w:val="0"/>
          <w:numId w:val="37"/>
        </w:numPr>
        <w:spacing w:after="0" w:line="240" w:lineRule="auto"/>
        <w:rPr>
          <w:rFonts w:ascii="Times New Roman" w:hAnsi="Times New Roman"/>
          <w:sz w:val="24"/>
          <w:szCs w:val="24"/>
        </w:rPr>
      </w:pPr>
      <w:r>
        <w:rPr>
          <w:rFonts w:ascii="Times New Roman" w:hAnsi="Times New Roman"/>
          <w:sz w:val="24"/>
          <w:szCs w:val="24"/>
        </w:rPr>
        <w:t>Carolyn Inouye introduced Cynthia Hently, PhD., Director, STEM Grant and Diva Ward, Title V Program Coordinator.</w:t>
      </w:r>
    </w:p>
    <w:p w:rsidR="00AC6058" w:rsidRDefault="002C0B13" w:rsidP="00AC6058">
      <w:pPr>
        <w:pStyle w:val="ListParagraph"/>
        <w:numPr>
          <w:ilvl w:val="0"/>
          <w:numId w:val="37"/>
        </w:numPr>
        <w:spacing w:after="0" w:line="240" w:lineRule="auto"/>
        <w:rPr>
          <w:rFonts w:ascii="Times New Roman" w:hAnsi="Times New Roman"/>
          <w:sz w:val="24"/>
          <w:szCs w:val="24"/>
        </w:rPr>
      </w:pPr>
      <w:r>
        <w:rPr>
          <w:rFonts w:ascii="Times New Roman" w:hAnsi="Times New Roman"/>
          <w:sz w:val="24"/>
          <w:szCs w:val="24"/>
        </w:rPr>
        <w:t>The STEM grant ($4.7 million for two years) and Title V ($3.7 million for five years) are grants from the Department of Education to Oxnard College.</w:t>
      </w:r>
    </w:p>
    <w:p w:rsidR="00AC6058" w:rsidRDefault="002C0B13" w:rsidP="00AC6058">
      <w:pPr>
        <w:pStyle w:val="ListParagraph"/>
        <w:numPr>
          <w:ilvl w:val="0"/>
          <w:numId w:val="37"/>
        </w:numPr>
        <w:spacing w:after="0" w:line="240" w:lineRule="auto"/>
        <w:rPr>
          <w:rFonts w:ascii="Times New Roman" w:hAnsi="Times New Roman"/>
          <w:sz w:val="24"/>
          <w:szCs w:val="24"/>
        </w:rPr>
      </w:pPr>
      <w:r>
        <w:rPr>
          <w:rFonts w:ascii="Times New Roman" w:hAnsi="Times New Roman"/>
          <w:sz w:val="24"/>
          <w:szCs w:val="24"/>
        </w:rPr>
        <w:t>Ms. Hently gave a presentation covering STEM collaboration, the collaboration model, creating linkages across programs, and STEM summer programs 2009.</w:t>
      </w:r>
    </w:p>
    <w:p w:rsidR="00AC6058" w:rsidRDefault="002C0B13" w:rsidP="00AC6058">
      <w:pPr>
        <w:pStyle w:val="ListParagraph"/>
        <w:numPr>
          <w:ilvl w:val="0"/>
          <w:numId w:val="37"/>
        </w:numPr>
        <w:spacing w:after="0" w:line="240" w:lineRule="auto"/>
        <w:rPr>
          <w:rFonts w:ascii="Times New Roman" w:hAnsi="Times New Roman"/>
          <w:sz w:val="24"/>
          <w:szCs w:val="24"/>
        </w:rPr>
      </w:pPr>
      <w:r>
        <w:rPr>
          <w:rFonts w:ascii="Times New Roman" w:hAnsi="Times New Roman"/>
          <w:sz w:val="24"/>
          <w:szCs w:val="24"/>
        </w:rPr>
        <w:t>Ms. Ward gave gave an overview of Title V covering the purpose, objectives, strategies, results, and programs.</w:t>
      </w:r>
    </w:p>
    <w:p w:rsidR="00AC6058" w:rsidRDefault="002C0B13" w:rsidP="00AC6058">
      <w:pPr>
        <w:pStyle w:val="ListParagraph"/>
        <w:spacing w:after="0" w:line="240" w:lineRule="auto"/>
        <w:ind w:left="0"/>
        <w:rPr>
          <w:rFonts w:ascii="Times New Roman" w:hAnsi="Times New Roman"/>
          <w:b/>
          <w:sz w:val="28"/>
          <w:szCs w:val="28"/>
        </w:rPr>
      </w:pPr>
      <w:r w:rsidRPr="00DB1125">
        <w:rPr>
          <w:rFonts w:ascii="Times New Roman" w:hAnsi="Times New Roman"/>
          <w:b/>
          <w:sz w:val="28"/>
          <w:szCs w:val="28"/>
        </w:rPr>
        <w:t>Dave Fuhrmann Lumins/Communications</w:t>
      </w:r>
    </w:p>
    <w:p w:rsidR="00AC6058" w:rsidRDefault="002C0B13" w:rsidP="00AC6058">
      <w:r w:rsidRPr="006E3EDF">
        <w:t>Dave Furhrmann gave a formal presentation representing the District's response to the Senate’s resolution and inquiries regarding "allusers" e-mail.</w:t>
      </w:r>
    </w:p>
    <w:p w:rsidR="00AC6058" w:rsidRPr="006E3EDF" w:rsidRDefault="00734A9B" w:rsidP="00AC6058"/>
    <w:p w:rsidR="00AC6058" w:rsidRPr="006E3EDF" w:rsidRDefault="002C0B13" w:rsidP="00AC6058">
      <w:r>
        <w:t xml:space="preserve">Following is a </w:t>
      </w:r>
      <w:r w:rsidRPr="006E3EDF">
        <w:t>summar</w:t>
      </w:r>
      <w:r>
        <w:t xml:space="preserve">y </w:t>
      </w:r>
      <w:r w:rsidRPr="006E3EDF">
        <w:t xml:space="preserve">of </w:t>
      </w:r>
      <w:r>
        <w:t>the</w:t>
      </w:r>
      <w:r w:rsidRPr="006E3EDF">
        <w:t xml:space="preserve"> presentation </w:t>
      </w:r>
      <w:r>
        <w:t>as reported by Dave</w:t>
      </w:r>
      <w:r w:rsidRPr="006E3EDF">
        <w:t>:</w:t>
      </w:r>
    </w:p>
    <w:p w:rsidR="00AC6058" w:rsidRPr="006E3EDF" w:rsidRDefault="00734A9B" w:rsidP="00AC6058"/>
    <w:p w:rsidR="00AC6058" w:rsidRPr="006E3EDF" w:rsidRDefault="002C0B13" w:rsidP="00AC6058">
      <w:pPr>
        <w:pStyle w:val="ListParagraph"/>
        <w:numPr>
          <w:ilvl w:val="0"/>
          <w:numId w:val="37"/>
        </w:numPr>
        <w:spacing w:after="0" w:line="240" w:lineRule="auto"/>
        <w:rPr>
          <w:rFonts w:ascii="Times New Roman" w:hAnsi="Times New Roman"/>
          <w:sz w:val="24"/>
          <w:szCs w:val="24"/>
        </w:rPr>
      </w:pPr>
      <w:r w:rsidRPr="006E3EDF">
        <w:rPr>
          <w:rFonts w:ascii="Times New Roman" w:hAnsi="Times New Roman"/>
          <w:sz w:val="24"/>
          <w:szCs w:val="24"/>
        </w:rPr>
        <w:t>The District's officially supported platform for mass communications is the MyVCCCD portal</w:t>
      </w:r>
    </w:p>
    <w:p w:rsidR="00AC6058" w:rsidRPr="006E3EDF" w:rsidRDefault="002C0B13" w:rsidP="00AC6058">
      <w:pPr>
        <w:pStyle w:val="ListParagraph"/>
        <w:numPr>
          <w:ilvl w:val="0"/>
          <w:numId w:val="37"/>
        </w:numPr>
        <w:spacing w:after="0" w:line="240" w:lineRule="auto"/>
        <w:rPr>
          <w:rFonts w:ascii="Times New Roman" w:hAnsi="Times New Roman"/>
          <w:sz w:val="24"/>
          <w:szCs w:val="24"/>
        </w:rPr>
      </w:pPr>
      <w:r w:rsidRPr="006E3EDF">
        <w:rPr>
          <w:rFonts w:ascii="Times New Roman" w:hAnsi="Times New Roman"/>
          <w:sz w:val="24"/>
          <w:szCs w:val="24"/>
        </w:rPr>
        <w:t>"All users" email list access restrictions will remain in place</w:t>
      </w:r>
    </w:p>
    <w:p w:rsidR="00AC6058" w:rsidRPr="006E3EDF" w:rsidRDefault="002C0B13" w:rsidP="00AC6058">
      <w:pPr>
        <w:pStyle w:val="ListParagraph"/>
        <w:numPr>
          <w:ilvl w:val="0"/>
          <w:numId w:val="37"/>
        </w:numPr>
        <w:spacing w:after="0" w:line="240" w:lineRule="auto"/>
        <w:rPr>
          <w:rFonts w:ascii="Times New Roman" w:hAnsi="Times New Roman"/>
          <w:sz w:val="24"/>
          <w:szCs w:val="24"/>
        </w:rPr>
      </w:pPr>
      <w:r w:rsidRPr="006E3EDF">
        <w:rPr>
          <w:rFonts w:ascii="Times New Roman" w:hAnsi="Times New Roman"/>
          <w:sz w:val="24"/>
          <w:szCs w:val="24"/>
        </w:rPr>
        <w:t>The new Instructional Technologist will start at Oxnard College on June 15th, and will provide ongoing support and training for faculty in the use of the portal</w:t>
      </w:r>
    </w:p>
    <w:p w:rsidR="00AC6058" w:rsidRPr="006E3EDF" w:rsidRDefault="002C0B13" w:rsidP="00AC6058">
      <w:pPr>
        <w:pStyle w:val="ListParagraph"/>
        <w:numPr>
          <w:ilvl w:val="0"/>
          <w:numId w:val="37"/>
        </w:numPr>
        <w:spacing w:after="0" w:line="240" w:lineRule="auto"/>
        <w:rPr>
          <w:rFonts w:ascii="Times New Roman" w:hAnsi="Times New Roman"/>
          <w:sz w:val="24"/>
          <w:szCs w:val="24"/>
        </w:rPr>
      </w:pPr>
      <w:r w:rsidRPr="006E3EDF">
        <w:rPr>
          <w:rFonts w:ascii="Times New Roman" w:hAnsi="Times New Roman"/>
          <w:sz w:val="24"/>
          <w:szCs w:val="24"/>
        </w:rPr>
        <w:t>The Instructional Technologist and District IT will provide portal training for faculty during Fall 2009 flex week</w:t>
      </w:r>
    </w:p>
    <w:p w:rsidR="00AC6058" w:rsidRPr="006E3EDF" w:rsidRDefault="002C0B13" w:rsidP="00AC6058">
      <w:pPr>
        <w:pStyle w:val="ListParagraph"/>
        <w:numPr>
          <w:ilvl w:val="0"/>
          <w:numId w:val="37"/>
        </w:numPr>
        <w:spacing w:after="0" w:line="240" w:lineRule="auto"/>
        <w:rPr>
          <w:rFonts w:ascii="Times New Roman" w:hAnsi="Times New Roman"/>
          <w:sz w:val="24"/>
          <w:szCs w:val="24"/>
        </w:rPr>
      </w:pPr>
      <w:r w:rsidRPr="006E3EDF">
        <w:rPr>
          <w:rFonts w:ascii="Times New Roman" w:hAnsi="Times New Roman"/>
          <w:sz w:val="24"/>
          <w:szCs w:val="24"/>
        </w:rPr>
        <w:t>A portal group has been set up for all faculty at Oxnard College</w:t>
      </w:r>
    </w:p>
    <w:p w:rsidR="00AC6058" w:rsidRDefault="002C0B13" w:rsidP="00AC6058">
      <w:pPr>
        <w:pStyle w:val="ListParagraph"/>
        <w:numPr>
          <w:ilvl w:val="0"/>
          <w:numId w:val="37"/>
        </w:numPr>
        <w:spacing w:after="0" w:line="240" w:lineRule="auto"/>
        <w:rPr>
          <w:rFonts w:ascii="Times New Roman" w:hAnsi="Times New Roman"/>
          <w:sz w:val="24"/>
          <w:szCs w:val="24"/>
        </w:rPr>
      </w:pPr>
      <w:r w:rsidRPr="006E3EDF">
        <w:rPr>
          <w:rFonts w:ascii="Times New Roman" w:hAnsi="Times New Roman"/>
          <w:sz w:val="24"/>
          <w:szCs w:val="24"/>
        </w:rPr>
        <w:lastRenderedPageBreak/>
        <w:t>The Instructional Technologist will be a portal Group Administrator; additional Group Administrators will be added at the college as needed</w:t>
      </w:r>
    </w:p>
    <w:p w:rsidR="00AC6058" w:rsidRPr="008A6ED0" w:rsidRDefault="002C0B13" w:rsidP="00AC6058">
      <w:pPr>
        <w:pStyle w:val="ListParagraph"/>
        <w:numPr>
          <w:ilvl w:val="0"/>
          <w:numId w:val="37"/>
        </w:numPr>
        <w:spacing w:after="0" w:line="240" w:lineRule="auto"/>
        <w:rPr>
          <w:rFonts w:ascii="Times New Roman" w:hAnsi="Times New Roman"/>
          <w:sz w:val="24"/>
          <w:szCs w:val="24"/>
        </w:rPr>
      </w:pPr>
      <w:r w:rsidRPr="008A6ED0">
        <w:rPr>
          <w:rFonts w:ascii="Times New Roman" w:hAnsi="Times New Roman"/>
          <w:sz w:val="24"/>
          <w:szCs w:val="24"/>
        </w:rPr>
        <w:t>When requested, additional groups will be added for faculty needs by the college’s Group Administrators</w:t>
      </w:r>
    </w:p>
    <w:p w:rsidR="00AC6058" w:rsidRDefault="002C0B13" w:rsidP="00AC6058">
      <w:pPr>
        <w:ind w:left="360" w:hanging="360"/>
        <w:rPr>
          <w:rFonts w:eastAsia="Calibri"/>
          <w:b/>
          <w:sz w:val="28"/>
          <w:szCs w:val="28"/>
        </w:rPr>
      </w:pPr>
      <w:r w:rsidRPr="001C546A">
        <w:rPr>
          <w:rFonts w:eastAsia="Calibri"/>
          <w:b/>
          <w:sz w:val="28"/>
          <w:szCs w:val="28"/>
        </w:rPr>
        <w:t>President Richard Duran</w:t>
      </w:r>
    </w:p>
    <w:p w:rsidR="00AC6058" w:rsidRPr="001C546A" w:rsidRDefault="002C0B13" w:rsidP="00AC6058">
      <w:pPr>
        <w:pStyle w:val="ListParagraph"/>
        <w:numPr>
          <w:ilvl w:val="0"/>
          <w:numId w:val="37"/>
        </w:numPr>
        <w:spacing w:after="0" w:line="240" w:lineRule="auto"/>
        <w:rPr>
          <w:rFonts w:ascii="Times New Roman" w:hAnsi="Times New Roman"/>
          <w:sz w:val="24"/>
          <w:szCs w:val="24"/>
        </w:rPr>
      </w:pPr>
      <w:r w:rsidRPr="001C546A">
        <w:rPr>
          <w:rFonts w:ascii="Times New Roman" w:hAnsi="Times New Roman"/>
          <w:sz w:val="24"/>
          <w:szCs w:val="24"/>
        </w:rPr>
        <w:t>Dr. Duran had nothing new to report regarding the budget since the last e-mail that went out to all. The budget is pending outcomes of the May 19 election.  There is a 3 percent, 5 percent and 7 percent cut scenario contingency plan.</w:t>
      </w:r>
    </w:p>
    <w:p w:rsidR="00AC6058" w:rsidRDefault="002C0B13" w:rsidP="00AC6058">
      <w:pPr>
        <w:pStyle w:val="ListParagraph"/>
        <w:numPr>
          <w:ilvl w:val="0"/>
          <w:numId w:val="37"/>
        </w:numPr>
        <w:spacing w:after="0" w:line="240" w:lineRule="auto"/>
        <w:rPr>
          <w:rFonts w:ascii="Times New Roman" w:hAnsi="Times New Roman"/>
          <w:sz w:val="24"/>
          <w:szCs w:val="24"/>
        </w:rPr>
      </w:pPr>
      <w:r>
        <w:rPr>
          <w:rFonts w:ascii="Times New Roman" w:hAnsi="Times New Roman"/>
          <w:sz w:val="24"/>
          <w:szCs w:val="24"/>
        </w:rPr>
        <w:t xml:space="preserve">Graduation is Wednesday, May 20 at 5:30 p.m. Faculty dinner is at 4 p.m. and classified dinner is at 3 p.m. </w:t>
      </w:r>
    </w:p>
    <w:p w:rsidR="00AC6058" w:rsidRDefault="002C0B13" w:rsidP="00AC6058">
      <w:pPr>
        <w:pStyle w:val="ListParagraph"/>
        <w:numPr>
          <w:ilvl w:val="0"/>
          <w:numId w:val="37"/>
        </w:numPr>
        <w:spacing w:after="0" w:line="240" w:lineRule="auto"/>
        <w:rPr>
          <w:rFonts w:ascii="Times New Roman" w:hAnsi="Times New Roman"/>
          <w:sz w:val="24"/>
          <w:szCs w:val="24"/>
        </w:rPr>
      </w:pPr>
      <w:r>
        <w:rPr>
          <w:rFonts w:ascii="Times New Roman" w:hAnsi="Times New Roman"/>
          <w:sz w:val="24"/>
          <w:szCs w:val="24"/>
        </w:rPr>
        <w:t>This year 3,500 people are expected to attend.  There are about 400 students walking.</w:t>
      </w:r>
    </w:p>
    <w:p w:rsidR="00AC6058" w:rsidRDefault="002C0B13" w:rsidP="00AC6058">
      <w:pPr>
        <w:pStyle w:val="ListParagraph"/>
        <w:numPr>
          <w:ilvl w:val="0"/>
          <w:numId w:val="37"/>
        </w:numPr>
        <w:spacing w:after="0" w:line="240" w:lineRule="auto"/>
        <w:rPr>
          <w:rFonts w:ascii="Times New Roman" w:hAnsi="Times New Roman"/>
          <w:sz w:val="24"/>
          <w:szCs w:val="24"/>
        </w:rPr>
      </w:pPr>
      <w:r>
        <w:rPr>
          <w:rFonts w:ascii="Times New Roman" w:hAnsi="Times New Roman"/>
          <w:sz w:val="24"/>
          <w:szCs w:val="24"/>
        </w:rPr>
        <w:t>Since the last Swine Flu notification there has been no further update. The Youth Conference was cancelled as a precautionary method. There are no reported cases on campus.</w:t>
      </w:r>
    </w:p>
    <w:p w:rsidR="00AC6058" w:rsidRDefault="002C0B13" w:rsidP="00AC6058">
      <w:pPr>
        <w:pStyle w:val="ListParagraph"/>
        <w:numPr>
          <w:ilvl w:val="0"/>
          <w:numId w:val="37"/>
        </w:numPr>
        <w:spacing w:after="0" w:line="240" w:lineRule="auto"/>
        <w:rPr>
          <w:rFonts w:ascii="Times New Roman" w:hAnsi="Times New Roman"/>
          <w:sz w:val="24"/>
          <w:szCs w:val="24"/>
        </w:rPr>
      </w:pPr>
      <w:r>
        <w:rPr>
          <w:rFonts w:ascii="Times New Roman" w:hAnsi="Times New Roman"/>
          <w:sz w:val="24"/>
          <w:szCs w:val="24"/>
        </w:rPr>
        <w:t>Dr. Duran thanked everyone for their hard work and participation this past academic year.</w:t>
      </w:r>
    </w:p>
    <w:p w:rsidR="00AC6058" w:rsidRDefault="002C0B13" w:rsidP="00AC6058">
      <w:pPr>
        <w:pStyle w:val="ListParagraph"/>
        <w:numPr>
          <w:ilvl w:val="0"/>
          <w:numId w:val="37"/>
        </w:numPr>
        <w:spacing w:after="0" w:line="240" w:lineRule="auto"/>
        <w:rPr>
          <w:rFonts w:ascii="Times New Roman" w:hAnsi="Times New Roman"/>
          <w:sz w:val="24"/>
          <w:szCs w:val="24"/>
        </w:rPr>
      </w:pPr>
      <w:r>
        <w:rPr>
          <w:rFonts w:ascii="Times New Roman" w:hAnsi="Times New Roman"/>
          <w:sz w:val="24"/>
          <w:szCs w:val="24"/>
        </w:rPr>
        <w:t>Accreditation subcommittees will do preliminary work over the summer to be ready to submit report next spring 2010.</w:t>
      </w:r>
    </w:p>
    <w:p w:rsidR="00AC6058" w:rsidRDefault="002C0B13" w:rsidP="00AC6058">
      <w:pPr>
        <w:pStyle w:val="ListParagraph"/>
        <w:numPr>
          <w:ilvl w:val="0"/>
          <w:numId w:val="37"/>
        </w:numPr>
        <w:spacing w:after="0" w:line="240" w:lineRule="auto"/>
        <w:rPr>
          <w:rFonts w:ascii="Times New Roman" w:hAnsi="Times New Roman"/>
          <w:sz w:val="24"/>
          <w:szCs w:val="24"/>
        </w:rPr>
      </w:pPr>
      <w:r>
        <w:rPr>
          <w:rFonts w:ascii="Times New Roman" w:hAnsi="Times New Roman"/>
          <w:sz w:val="24"/>
          <w:szCs w:val="24"/>
        </w:rPr>
        <w:t>The Educational Master Plan will be drafted by June and worked on over the summer.  By fall, it should be ready for review and approval.</w:t>
      </w:r>
    </w:p>
    <w:p w:rsidR="00AC6058" w:rsidRPr="00610CE1" w:rsidRDefault="002C0B13" w:rsidP="00AC6058">
      <w:pPr>
        <w:pStyle w:val="ListParagraph"/>
        <w:numPr>
          <w:ilvl w:val="0"/>
          <w:numId w:val="37"/>
        </w:numPr>
        <w:spacing w:after="0" w:line="240" w:lineRule="auto"/>
        <w:rPr>
          <w:rFonts w:ascii="Times New Roman" w:hAnsi="Times New Roman"/>
          <w:sz w:val="24"/>
          <w:szCs w:val="24"/>
        </w:rPr>
      </w:pPr>
      <w:r>
        <w:rPr>
          <w:rFonts w:ascii="Times New Roman" w:hAnsi="Times New Roman"/>
          <w:sz w:val="24"/>
          <w:szCs w:val="24"/>
        </w:rPr>
        <w:t>This being the last meeting presided by AS President Corbett, President Duran thanked him for his leadership and he expressed appreciation to Scott for his collaboration in trying to solve issues.</w:t>
      </w:r>
    </w:p>
    <w:p w:rsidR="00AC6058" w:rsidRDefault="002C0B13" w:rsidP="00AC6058">
      <w:pPr>
        <w:pStyle w:val="ListParagraph"/>
        <w:numPr>
          <w:ilvl w:val="0"/>
          <w:numId w:val="37"/>
        </w:numPr>
        <w:spacing w:after="0" w:line="240" w:lineRule="auto"/>
        <w:rPr>
          <w:rFonts w:ascii="Times New Roman" w:hAnsi="Times New Roman"/>
          <w:sz w:val="24"/>
          <w:szCs w:val="24"/>
        </w:rPr>
      </w:pPr>
      <w:r w:rsidRPr="009510A1">
        <w:rPr>
          <w:rFonts w:ascii="Times New Roman" w:hAnsi="Times New Roman"/>
          <w:sz w:val="24"/>
          <w:szCs w:val="24"/>
        </w:rPr>
        <w:t>Robert Cabral presented a plaque to Scott on behalf of the Senate and Executive Team.</w:t>
      </w:r>
    </w:p>
    <w:p w:rsidR="00AC6058" w:rsidRPr="006E3EDF" w:rsidRDefault="00734A9B" w:rsidP="00AC6058">
      <w:pPr>
        <w:pStyle w:val="ListParagraph"/>
        <w:spacing w:after="0" w:line="240" w:lineRule="auto"/>
        <w:rPr>
          <w:rFonts w:ascii="Times New Roman" w:hAnsi="Times New Roman"/>
          <w:sz w:val="24"/>
          <w:szCs w:val="24"/>
        </w:rPr>
      </w:pPr>
    </w:p>
    <w:p w:rsidR="00AC6058" w:rsidRPr="007103A5" w:rsidRDefault="002C0B13" w:rsidP="00AC6058">
      <w:pPr>
        <w:pStyle w:val="Heading2"/>
        <w:rPr>
          <w:b/>
          <w:bCs/>
          <w:sz w:val="32"/>
          <w:szCs w:val="32"/>
        </w:rPr>
      </w:pPr>
      <w:r w:rsidRPr="007103A5">
        <w:rPr>
          <w:b/>
          <w:bCs/>
          <w:sz w:val="32"/>
          <w:szCs w:val="32"/>
        </w:rPr>
        <w:t>Reading and Approval of Minutes</w:t>
      </w:r>
    </w:p>
    <w:p w:rsidR="00AC6058" w:rsidRPr="001874B5" w:rsidRDefault="002C0B13" w:rsidP="00AC6058">
      <w:r w:rsidRPr="001874B5">
        <w:t xml:space="preserve">The </w:t>
      </w:r>
      <w:r>
        <w:t>April 27 m</w:t>
      </w:r>
      <w:r w:rsidRPr="001874B5">
        <w:t xml:space="preserve">inutes were distributed and reviewed.  </w:t>
      </w:r>
      <w:r>
        <w:t>A m</w:t>
      </w:r>
      <w:r w:rsidRPr="001874B5">
        <w:t xml:space="preserve">otion to approve </w:t>
      </w:r>
      <w:r>
        <w:t xml:space="preserve">was made </w:t>
      </w:r>
      <w:r w:rsidRPr="001874B5">
        <w:t xml:space="preserve">by </w:t>
      </w:r>
      <w:r>
        <w:t>Amy Edwards and</w:t>
      </w:r>
      <w:r w:rsidRPr="001874B5">
        <w:t xml:space="preserve"> seconded by </w:t>
      </w:r>
      <w:r>
        <w:t xml:space="preserve">Jenny Redding.  The </w:t>
      </w:r>
      <w:r w:rsidRPr="001874B5">
        <w:t>motion passed.  Ana Maria Valle abstained.</w:t>
      </w:r>
    </w:p>
    <w:p w:rsidR="00AC6058" w:rsidRDefault="00734A9B" w:rsidP="00AC6058">
      <w:pPr>
        <w:rPr>
          <w:sz w:val="32"/>
          <w:szCs w:val="32"/>
        </w:rPr>
      </w:pPr>
    </w:p>
    <w:p w:rsidR="00AC6058" w:rsidRPr="007103A5" w:rsidRDefault="002C0B13" w:rsidP="00AC6058">
      <w:pPr>
        <w:pStyle w:val="Heading2"/>
        <w:rPr>
          <w:b/>
          <w:bCs/>
          <w:sz w:val="32"/>
          <w:szCs w:val="32"/>
        </w:rPr>
      </w:pPr>
      <w:r w:rsidRPr="00656FA9">
        <w:rPr>
          <w:b/>
          <w:bCs/>
          <w:sz w:val="32"/>
          <w:szCs w:val="32"/>
        </w:rPr>
        <w:t>Board and Committee Reports</w:t>
      </w:r>
    </w:p>
    <w:p w:rsidR="00AC6058" w:rsidRPr="00E54B10" w:rsidRDefault="002C0B13" w:rsidP="00AC6058">
      <w:pPr>
        <w:numPr>
          <w:ilvl w:val="0"/>
          <w:numId w:val="2"/>
        </w:numPr>
      </w:pPr>
      <w:r w:rsidRPr="00E54B10">
        <w:t>Treasurer’s Report—Maria Parker</w:t>
      </w:r>
    </w:p>
    <w:p w:rsidR="00AC6058" w:rsidRPr="00E54B10" w:rsidRDefault="002C0B13" w:rsidP="00AC6058">
      <w:pPr>
        <w:ind w:left="720"/>
      </w:pPr>
      <w:r w:rsidRPr="00E54B10">
        <w:t xml:space="preserve">Automatic deductions for Senate dues are kicking in.  The current balance is $2,140.65. </w:t>
      </w:r>
    </w:p>
    <w:p w:rsidR="00AC6058" w:rsidRPr="00E54B10" w:rsidRDefault="002C0B13" w:rsidP="00AC6058">
      <w:pPr>
        <w:numPr>
          <w:ilvl w:val="0"/>
          <w:numId w:val="2"/>
        </w:numPr>
      </w:pPr>
      <w:r w:rsidRPr="00E54B10">
        <w:t>Basic Skills Initiative—Jenny Redding</w:t>
      </w:r>
    </w:p>
    <w:p w:rsidR="00AC6058" w:rsidRPr="00E54B10" w:rsidRDefault="002C0B13" w:rsidP="00AC6058">
      <w:pPr>
        <w:numPr>
          <w:ilvl w:val="1"/>
          <w:numId w:val="2"/>
        </w:numPr>
      </w:pPr>
      <w:r w:rsidRPr="00E54B10">
        <w:t>Jenny reported the committee met Thursday, May 7.</w:t>
      </w:r>
    </w:p>
    <w:p w:rsidR="00AC6058" w:rsidRPr="00E54B10" w:rsidRDefault="002C0B13" w:rsidP="00AC6058">
      <w:pPr>
        <w:numPr>
          <w:ilvl w:val="1"/>
          <w:numId w:val="2"/>
        </w:numPr>
      </w:pPr>
      <w:r w:rsidRPr="00E54B10">
        <w:t>There are only two slots left for the Summer Institute.</w:t>
      </w:r>
    </w:p>
    <w:p w:rsidR="00AC6058" w:rsidRPr="00E54B10" w:rsidRDefault="002C0B13" w:rsidP="00AC6058">
      <w:pPr>
        <w:numPr>
          <w:ilvl w:val="0"/>
          <w:numId w:val="2"/>
        </w:numPr>
      </w:pPr>
      <w:r w:rsidRPr="00E54B10">
        <w:t>Accreditation Committee—Scott Corbett</w:t>
      </w:r>
    </w:p>
    <w:p w:rsidR="00AC6058" w:rsidRPr="00E54B10" w:rsidRDefault="002C0B13" w:rsidP="00AC6058">
      <w:pPr>
        <w:numPr>
          <w:ilvl w:val="1"/>
          <w:numId w:val="2"/>
        </w:numPr>
      </w:pPr>
      <w:r w:rsidRPr="00E54B10">
        <w:t>A meeting was held May 4.</w:t>
      </w:r>
    </w:p>
    <w:p w:rsidR="00AC6058" w:rsidRPr="00E54B10" w:rsidRDefault="002C0B13" w:rsidP="00AC6058">
      <w:pPr>
        <w:numPr>
          <w:ilvl w:val="1"/>
          <w:numId w:val="2"/>
        </w:numPr>
      </w:pPr>
      <w:r w:rsidRPr="00E54B10">
        <w:t>The group is beginning to assemble the materials which will be collated and presented in outline form.</w:t>
      </w:r>
    </w:p>
    <w:p w:rsidR="00AC6058" w:rsidRPr="00E54B10" w:rsidRDefault="002C0B13" w:rsidP="00AC6058">
      <w:pPr>
        <w:numPr>
          <w:ilvl w:val="0"/>
          <w:numId w:val="2"/>
        </w:numPr>
      </w:pPr>
      <w:r w:rsidRPr="00E54B10">
        <w:t>Technology Committee—Linda Kamaila</w:t>
      </w:r>
    </w:p>
    <w:p w:rsidR="00AC6058" w:rsidRPr="00E54B10" w:rsidRDefault="002C0B13" w:rsidP="00AC6058">
      <w:pPr>
        <w:numPr>
          <w:ilvl w:val="1"/>
          <w:numId w:val="2"/>
        </w:numPr>
        <w:tabs>
          <w:tab w:val="num" w:pos="1440"/>
        </w:tabs>
      </w:pPr>
      <w:r w:rsidRPr="00E54B10">
        <w:t>The committee meeting was scheduled for Thursday, May 14.</w:t>
      </w:r>
    </w:p>
    <w:p w:rsidR="00AC6058" w:rsidRPr="00E54B10" w:rsidRDefault="002C0B13" w:rsidP="00AC6058">
      <w:pPr>
        <w:numPr>
          <w:ilvl w:val="1"/>
          <w:numId w:val="2"/>
        </w:numPr>
        <w:tabs>
          <w:tab w:val="num" w:pos="1440"/>
        </w:tabs>
      </w:pPr>
      <w:r w:rsidRPr="00E54B10">
        <w:t>Responding to a question, Linda informed that LA-6 and LA-8 are on the top of the list for Smart Classrooms. The list has been sent out to faculty several times.</w:t>
      </w:r>
    </w:p>
    <w:p w:rsidR="00AC6058" w:rsidRPr="00E54B10" w:rsidRDefault="002C0B13" w:rsidP="00AC6058">
      <w:pPr>
        <w:numPr>
          <w:ilvl w:val="0"/>
          <w:numId w:val="2"/>
        </w:numPr>
      </w:pPr>
      <w:r w:rsidRPr="00E54B10">
        <w:t>Professional Development Committee—Robert Cabral</w:t>
      </w:r>
    </w:p>
    <w:p w:rsidR="00AC6058" w:rsidRPr="00BF47B5" w:rsidRDefault="002C0B13" w:rsidP="00AC6058">
      <w:pPr>
        <w:ind w:left="720"/>
      </w:pPr>
      <w:r>
        <w:t>The group will be meeting May 28 at an off-campus site for breakfast to continue discussion of Flex Day activities.</w:t>
      </w:r>
    </w:p>
    <w:p w:rsidR="00AC6058" w:rsidRPr="00E54B10" w:rsidRDefault="002C0B13" w:rsidP="00AC6058">
      <w:pPr>
        <w:numPr>
          <w:ilvl w:val="0"/>
          <w:numId w:val="2"/>
        </w:numPr>
      </w:pPr>
      <w:r w:rsidRPr="00E54B10">
        <w:t>Campus Use, Development, and Safety—Mary Jones</w:t>
      </w:r>
    </w:p>
    <w:p w:rsidR="00AC6058" w:rsidRPr="00E54B10" w:rsidRDefault="002C0B13" w:rsidP="00AC6058">
      <w:pPr>
        <w:tabs>
          <w:tab w:val="left" w:pos="2340"/>
        </w:tabs>
        <w:ind w:left="720"/>
      </w:pPr>
      <w:r w:rsidRPr="00E54B10">
        <w:lastRenderedPageBreak/>
        <w:t>Nothing to report.</w:t>
      </w:r>
    </w:p>
    <w:p w:rsidR="00AC6058" w:rsidRPr="00E54B10" w:rsidRDefault="002C0B13" w:rsidP="00AC6058">
      <w:pPr>
        <w:numPr>
          <w:ilvl w:val="0"/>
          <w:numId w:val="2"/>
        </w:numPr>
      </w:pPr>
      <w:r w:rsidRPr="00E54B10">
        <w:t>Program Effectiveness and Planning Committee—P. Scott Corbett</w:t>
      </w:r>
    </w:p>
    <w:p w:rsidR="00AC6058" w:rsidRPr="00E54B10" w:rsidRDefault="002C0B13" w:rsidP="00AC6058">
      <w:pPr>
        <w:spacing w:line="276" w:lineRule="auto"/>
        <w:ind w:left="720"/>
      </w:pPr>
      <w:r w:rsidRPr="00E54B10">
        <w:t xml:space="preserve">The document titled </w:t>
      </w:r>
      <w:r w:rsidRPr="00E54B10">
        <w:rPr>
          <w:i/>
        </w:rPr>
        <w:t>"Report of the PEPC Subcommittee on Core Courses"</w:t>
      </w:r>
      <w:r w:rsidRPr="00E54B10">
        <w:t xml:space="preserve"> was presented. This is the final document as accepted by PBC. This document represents to the president of the college faculty's philosophical concept of core.  In reference to the side heading Basic Skills and English As a Second Language, Basic Skills is replaced by the new term </w:t>
      </w:r>
      <w:r w:rsidRPr="00E54B10">
        <w:rPr>
          <w:i/>
        </w:rPr>
        <w:t>Transitional Studies</w:t>
      </w:r>
      <w:r w:rsidRPr="00E54B10">
        <w:t>.</w:t>
      </w:r>
    </w:p>
    <w:p w:rsidR="00AC6058" w:rsidRPr="00E54B10" w:rsidRDefault="002C0B13" w:rsidP="00AC6058">
      <w:pPr>
        <w:numPr>
          <w:ilvl w:val="0"/>
          <w:numId w:val="2"/>
        </w:numPr>
      </w:pPr>
      <w:r w:rsidRPr="00E54B10">
        <w:t>Planning and Budgeting Council—P. Scott Corbett</w:t>
      </w:r>
    </w:p>
    <w:p w:rsidR="00AC6058" w:rsidRPr="00E54B10" w:rsidRDefault="002C0B13" w:rsidP="00AC6058">
      <w:pPr>
        <w:ind w:left="720"/>
      </w:pPr>
      <w:r w:rsidRPr="00E54B10">
        <w:t>(Budget Recommendations, Approved Statement of Core)</w:t>
      </w:r>
    </w:p>
    <w:p w:rsidR="00AC6058" w:rsidRPr="00E54B10" w:rsidRDefault="002C0B13" w:rsidP="00AC6058">
      <w:pPr>
        <w:numPr>
          <w:ilvl w:val="1"/>
          <w:numId w:val="2"/>
        </w:numPr>
      </w:pPr>
      <w:r w:rsidRPr="00E54B10">
        <w:t>Budget recommendation will be forwarded to President Duran. The approved statement of core is included with the narrative to the president.</w:t>
      </w:r>
    </w:p>
    <w:p w:rsidR="00AC6058" w:rsidRPr="00E54B10" w:rsidRDefault="002C0B13" w:rsidP="00AC6058">
      <w:pPr>
        <w:numPr>
          <w:ilvl w:val="1"/>
          <w:numId w:val="2"/>
        </w:numPr>
      </w:pPr>
      <w:r w:rsidRPr="00E54B10">
        <w:t>A discussion initiated by Alan Hayashi relating to budget meeting work not being incorporated into the budget expectations of the 3, 5 and 7 percent cuts and where to find the info. took place. It was recommended to first seek answers from key faculty such as the president of the Senate.</w:t>
      </w:r>
    </w:p>
    <w:p w:rsidR="00AC6058" w:rsidRPr="00E54B10" w:rsidRDefault="002C0B13" w:rsidP="00AC6058">
      <w:pPr>
        <w:numPr>
          <w:ilvl w:val="1"/>
          <w:numId w:val="2"/>
        </w:numPr>
      </w:pPr>
      <w:r w:rsidRPr="00E54B10">
        <w:t>PBC and PEPC minutes will be posted on Luminus. Shared governance committee minutes should be posted.</w:t>
      </w:r>
    </w:p>
    <w:p w:rsidR="00AC6058" w:rsidRPr="00E54B10" w:rsidRDefault="002C0B13" w:rsidP="00AC6058">
      <w:pPr>
        <w:numPr>
          <w:ilvl w:val="1"/>
          <w:numId w:val="2"/>
        </w:numPr>
      </w:pPr>
      <w:r w:rsidRPr="00E54B10">
        <w:t>President Corbett expressed his opinion that PBC did more transparent, more inclusive, and more work than other years.</w:t>
      </w:r>
    </w:p>
    <w:p w:rsidR="00AC6058" w:rsidRPr="00E54B10" w:rsidRDefault="002C0B13" w:rsidP="00AC6058">
      <w:pPr>
        <w:numPr>
          <w:ilvl w:val="0"/>
          <w:numId w:val="2"/>
        </w:numPr>
      </w:pPr>
      <w:r w:rsidRPr="00E54B10">
        <w:t>Learning Outcomes Team—P. Scott Corbett</w:t>
      </w:r>
    </w:p>
    <w:p w:rsidR="00AC6058" w:rsidRPr="00E54B10" w:rsidRDefault="002C0B13" w:rsidP="00AC6058">
      <w:pPr>
        <w:ind w:left="720"/>
      </w:pPr>
      <w:r w:rsidRPr="00E54B10">
        <w:t>The group meets Tuesday, May 12.  They continue to clarify the process, forms, and timelines to be ready for fall.</w:t>
      </w:r>
    </w:p>
    <w:p w:rsidR="00AC6058" w:rsidRPr="00E54B10" w:rsidRDefault="002C0B13" w:rsidP="00AC6058">
      <w:pPr>
        <w:numPr>
          <w:ilvl w:val="0"/>
          <w:numId w:val="10"/>
        </w:numPr>
      </w:pPr>
      <w:r w:rsidRPr="00E54B10">
        <w:t>Curriculum—Jenny Redding</w:t>
      </w:r>
    </w:p>
    <w:p w:rsidR="00AC6058" w:rsidRPr="00E54B10" w:rsidRDefault="002C0B13" w:rsidP="00AC6058">
      <w:pPr>
        <w:ind w:left="720"/>
        <w:rPr>
          <w:bCs/>
        </w:rPr>
      </w:pPr>
      <w:r w:rsidRPr="00E54B10">
        <w:t>Only 3 of the last 56 course outlines on the “hot list” were not received.</w:t>
      </w:r>
    </w:p>
    <w:p w:rsidR="00AC6058" w:rsidRPr="00E54B10" w:rsidRDefault="002C0B13" w:rsidP="00AC6058">
      <w:pPr>
        <w:numPr>
          <w:ilvl w:val="0"/>
          <w:numId w:val="2"/>
        </w:numPr>
      </w:pPr>
      <w:r w:rsidRPr="00E54B10">
        <w:t xml:space="preserve">AFT Report—Mary Jones </w:t>
      </w:r>
    </w:p>
    <w:p w:rsidR="00AC6058" w:rsidRPr="00E54B10" w:rsidRDefault="002C0B13" w:rsidP="00AC6058">
      <w:pPr>
        <w:spacing w:line="276" w:lineRule="auto"/>
        <w:ind w:left="720"/>
      </w:pPr>
      <w:r w:rsidRPr="00E54B10">
        <w:t>Nothing to report.</w:t>
      </w:r>
    </w:p>
    <w:p w:rsidR="00AC6058" w:rsidRPr="00E54B10" w:rsidRDefault="002C0B13" w:rsidP="00AC6058">
      <w:pPr>
        <w:numPr>
          <w:ilvl w:val="0"/>
          <w:numId w:val="2"/>
        </w:numPr>
      </w:pPr>
      <w:r w:rsidRPr="00E54B10">
        <w:t>Constitution/Bylaws Committee</w:t>
      </w:r>
    </w:p>
    <w:p w:rsidR="00AC6058" w:rsidRPr="00E54B10" w:rsidRDefault="002C0B13" w:rsidP="00AC6058">
      <w:pPr>
        <w:ind w:left="720"/>
      </w:pPr>
      <w:r w:rsidRPr="00E54B10">
        <w:t>Nothing to report.</w:t>
      </w:r>
    </w:p>
    <w:p w:rsidR="00AC6058" w:rsidRDefault="00734A9B" w:rsidP="00AC6058">
      <w:pPr>
        <w:rPr>
          <w:sz w:val="32"/>
        </w:rPr>
      </w:pPr>
    </w:p>
    <w:p w:rsidR="00AC6058" w:rsidRPr="007103A5" w:rsidRDefault="002C0B13" w:rsidP="00AC6058">
      <w:pPr>
        <w:pStyle w:val="Heading2"/>
        <w:rPr>
          <w:b/>
          <w:bCs/>
          <w:sz w:val="32"/>
          <w:szCs w:val="32"/>
        </w:rPr>
      </w:pPr>
      <w:r w:rsidRPr="007103A5">
        <w:rPr>
          <w:b/>
          <w:bCs/>
          <w:sz w:val="32"/>
          <w:szCs w:val="32"/>
        </w:rPr>
        <w:t>District Committees</w:t>
      </w:r>
    </w:p>
    <w:p w:rsidR="00AC6058" w:rsidRPr="001E4A98" w:rsidRDefault="002C0B13" w:rsidP="00AC6058">
      <w:pPr>
        <w:numPr>
          <w:ilvl w:val="0"/>
          <w:numId w:val="2"/>
        </w:numPr>
      </w:pPr>
      <w:r w:rsidRPr="007103A5">
        <w:rPr>
          <w:sz w:val="28"/>
          <w:szCs w:val="28"/>
        </w:rPr>
        <w:t>Report on Consultation Counsel—</w:t>
      </w:r>
      <w:r w:rsidRPr="001D74AA">
        <w:t xml:space="preserve">Nothing </w:t>
      </w:r>
      <w:r>
        <w:t>of significance to</w:t>
      </w:r>
      <w:r w:rsidRPr="001D74AA">
        <w:t xml:space="preserve"> report</w:t>
      </w:r>
    </w:p>
    <w:p w:rsidR="00AC6058" w:rsidRPr="00BB453A" w:rsidRDefault="002C0B13" w:rsidP="00AC6058">
      <w:pPr>
        <w:numPr>
          <w:ilvl w:val="0"/>
          <w:numId w:val="2"/>
        </w:numPr>
      </w:pPr>
      <w:r w:rsidRPr="00BB453A">
        <w:rPr>
          <w:sz w:val="28"/>
          <w:szCs w:val="28"/>
        </w:rPr>
        <w:t>Report on DCHR—</w:t>
      </w:r>
      <w:r>
        <w:t>The group has not met recently.</w:t>
      </w:r>
      <w:r w:rsidRPr="00BB453A">
        <w:t xml:space="preserve">  </w:t>
      </w:r>
    </w:p>
    <w:p w:rsidR="00AC6058" w:rsidRPr="000C14A6" w:rsidRDefault="002C0B13" w:rsidP="00AC6058">
      <w:pPr>
        <w:numPr>
          <w:ilvl w:val="0"/>
          <w:numId w:val="34"/>
        </w:numPr>
      </w:pPr>
      <w:r w:rsidRPr="000C14A6">
        <w:rPr>
          <w:sz w:val="28"/>
          <w:szCs w:val="28"/>
        </w:rPr>
        <w:t>Report on DCAS—</w:t>
      </w:r>
      <w:r w:rsidRPr="001D74AA">
        <w:t>The group meets next week</w:t>
      </w:r>
      <w:r>
        <w:t>; they will finalize the preliminary budget to the Board.</w:t>
      </w:r>
    </w:p>
    <w:p w:rsidR="00AC6058" w:rsidRDefault="002C0B13" w:rsidP="00AC6058">
      <w:pPr>
        <w:numPr>
          <w:ilvl w:val="0"/>
          <w:numId w:val="34"/>
        </w:numPr>
        <w:rPr>
          <w:sz w:val="28"/>
          <w:szCs w:val="28"/>
        </w:rPr>
      </w:pPr>
      <w:r w:rsidRPr="000C14A6">
        <w:rPr>
          <w:sz w:val="28"/>
          <w:szCs w:val="28"/>
        </w:rPr>
        <w:t>Report on DTRW</w:t>
      </w:r>
    </w:p>
    <w:p w:rsidR="00AC6058" w:rsidRDefault="002C0B13" w:rsidP="00AC6058">
      <w:pPr>
        <w:numPr>
          <w:ilvl w:val="1"/>
          <w:numId w:val="34"/>
        </w:numPr>
      </w:pPr>
      <w:r w:rsidRPr="007D1F34">
        <w:t>The</w:t>
      </w:r>
      <w:r>
        <w:t xml:space="preserve"> group met</w:t>
      </w:r>
      <w:r w:rsidRPr="007D1F34">
        <w:t xml:space="preserve"> Friday</w:t>
      </w:r>
      <w:r>
        <w:t>, May 8.</w:t>
      </w:r>
    </w:p>
    <w:p w:rsidR="00AC6058" w:rsidRPr="00B618B8" w:rsidRDefault="002C0B13" w:rsidP="00AC6058">
      <w:pPr>
        <w:numPr>
          <w:ilvl w:val="1"/>
          <w:numId w:val="34"/>
        </w:numPr>
      </w:pPr>
      <w:r>
        <w:t>Jenny shared that, sadly, there is no agreement among the colleges on the English competency requirement. A rep. from each campus will write-up their rationale which will be presented to the Cabinet. The Board will ultimately decide on the document with hopes that the voice of each group will be preserved.</w:t>
      </w:r>
    </w:p>
    <w:p w:rsidR="00AC6058" w:rsidRPr="000C14A6" w:rsidRDefault="00734A9B" w:rsidP="00AC6058">
      <w:pPr>
        <w:ind w:left="720"/>
        <w:rPr>
          <w:sz w:val="28"/>
          <w:szCs w:val="28"/>
        </w:rPr>
      </w:pPr>
    </w:p>
    <w:p w:rsidR="00AC6058" w:rsidRDefault="002C0B13" w:rsidP="00AC6058">
      <w:pPr>
        <w:numPr>
          <w:ilvl w:val="0"/>
          <w:numId w:val="34"/>
        </w:numPr>
        <w:rPr>
          <w:sz w:val="28"/>
          <w:szCs w:val="28"/>
        </w:rPr>
      </w:pPr>
      <w:r w:rsidRPr="000C14A6">
        <w:rPr>
          <w:sz w:val="28"/>
          <w:szCs w:val="28"/>
        </w:rPr>
        <w:t>Report on DCSL—</w:t>
      </w:r>
      <w:r w:rsidRPr="001D74AA">
        <w:t>Nothing to report.</w:t>
      </w:r>
      <w:r w:rsidRPr="000C14A6">
        <w:rPr>
          <w:sz w:val="28"/>
          <w:szCs w:val="28"/>
        </w:rPr>
        <w:t xml:space="preserve"> </w:t>
      </w:r>
    </w:p>
    <w:p w:rsidR="00AC6058" w:rsidRDefault="00734A9B" w:rsidP="00AC6058">
      <w:pPr>
        <w:rPr>
          <w:sz w:val="28"/>
          <w:szCs w:val="28"/>
        </w:rPr>
      </w:pPr>
    </w:p>
    <w:p w:rsidR="00AC6058" w:rsidRPr="008A6ED0" w:rsidRDefault="00734A9B" w:rsidP="00AC6058">
      <w:pPr>
        <w:rPr>
          <w:sz w:val="28"/>
          <w:szCs w:val="28"/>
        </w:rPr>
      </w:pPr>
    </w:p>
    <w:p w:rsidR="00AC6058" w:rsidRDefault="002C0B13" w:rsidP="00AC6058">
      <w:pPr>
        <w:pStyle w:val="Heading2"/>
        <w:rPr>
          <w:b/>
          <w:bCs/>
          <w:sz w:val="32"/>
          <w:szCs w:val="32"/>
        </w:rPr>
      </w:pPr>
      <w:r>
        <w:rPr>
          <w:b/>
          <w:bCs/>
          <w:sz w:val="32"/>
          <w:szCs w:val="32"/>
        </w:rPr>
        <w:lastRenderedPageBreak/>
        <w:t>Old</w:t>
      </w:r>
      <w:r w:rsidRPr="007103A5">
        <w:rPr>
          <w:b/>
          <w:bCs/>
          <w:sz w:val="32"/>
          <w:szCs w:val="32"/>
        </w:rPr>
        <w:t xml:space="preserve"> Business</w:t>
      </w:r>
    </w:p>
    <w:p w:rsidR="00AC6058" w:rsidRPr="00C60139" w:rsidRDefault="002C0B13" w:rsidP="00AC6058">
      <w:pPr>
        <w:rPr>
          <w:b/>
          <w:sz w:val="28"/>
          <w:szCs w:val="28"/>
        </w:rPr>
      </w:pPr>
      <w:r w:rsidRPr="00C60139">
        <w:rPr>
          <w:b/>
          <w:sz w:val="28"/>
          <w:szCs w:val="28"/>
        </w:rPr>
        <w:t>Senate Release Time Allocation for 2009-2010</w:t>
      </w:r>
    </w:p>
    <w:p w:rsidR="00AC6058" w:rsidRDefault="002C0B13" w:rsidP="00AC6058">
      <w:pPr>
        <w:numPr>
          <w:ilvl w:val="0"/>
          <w:numId w:val="44"/>
        </w:numPr>
      </w:pPr>
      <w:r w:rsidRPr="000C14A6">
        <w:t xml:space="preserve">A handout was provided </w:t>
      </w:r>
      <w:r>
        <w:t xml:space="preserve">at the last meeting </w:t>
      </w:r>
      <w:r w:rsidRPr="000C14A6">
        <w:t>with the</w:t>
      </w:r>
      <w:r w:rsidRPr="007D1F34">
        <w:t xml:space="preserve"> release time for the various </w:t>
      </w:r>
      <w:r>
        <w:t xml:space="preserve">Senate </w:t>
      </w:r>
      <w:r w:rsidRPr="007D1F34">
        <w:t>offices</w:t>
      </w:r>
      <w:r>
        <w:t xml:space="preserve">. That document was accepted as presented.  The announcement to fill the vice president position will be made in the fall.  Chris Mainzer made the motion to accept the Senate Release Time document; Jenny Redding seconded the motion. All were in favor.  Linda Kamaila abstained from voting.   </w:t>
      </w:r>
    </w:p>
    <w:p w:rsidR="00AC6058" w:rsidRDefault="00734A9B" w:rsidP="00AC6058">
      <w:pPr>
        <w:ind w:left="720"/>
        <w:rPr>
          <w:sz w:val="32"/>
          <w:szCs w:val="32"/>
        </w:rPr>
      </w:pPr>
    </w:p>
    <w:p w:rsidR="00AC6058" w:rsidRDefault="002C0B13" w:rsidP="00AC6058">
      <w:pPr>
        <w:pStyle w:val="Heading2"/>
        <w:rPr>
          <w:b/>
          <w:bCs/>
          <w:sz w:val="32"/>
          <w:szCs w:val="32"/>
        </w:rPr>
      </w:pPr>
      <w:r w:rsidRPr="007103A5">
        <w:rPr>
          <w:b/>
          <w:bCs/>
          <w:sz w:val="32"/>
          <w:szCs w:val="32"/>
        </w:rPr>
        <w:t>New Business</w:t>
      </w:r>
    </w:p>
    <w:p w:rsidR="00AC6058" w:rsidRPr="00656397" w:rsidRDefault="002C0B13" w:rsidP="00AC6058">
      <w:pPr>
        <w:rPr>
          <w:b/>
        </w:rPr>
      </w:pPr>
      <w:r w:rsidRPr="00656397">
        <w:rPr>
          <w:b/>
        </w:rPr>
        <w:t>Evaluation of 2008-2009 Academic Senate</w:t>
      </w:r>
    </w:p>
    <w:p w:rsidR="00AC6058" w:rsidRDefault="002C0B13" w:rsidP="00AC6058">
      <w:r w:rsidRPr="00373797">
        <w:t xml:space="preserve">Faculty should </w:t>
      </w:r>
      <w:r>
        <w:t xml:space="preserve">complete the form </w:t>
      </w:r>
      <w:r w:rsidRPr="00373797">
        <w:t>and send</w:t>
      </w:r>
      <w:r>
        <w:t xml:space="preserve"> it</w:t>
      </w:r>
      <w:r w:rsidRPr="00373797">
        <w:t xml:space="preserve"> to Scott.</w:t>
      </w:r>
      <w:r>
        <w:t xml:space="preserve"> </w:t>
      </w:r>
      <w:r w:rsidRPr="00373797">
        <w:t>Th</w:t>
      </w:r>
      <w:r>
        <w:t>e evaluation form was distributed at the meeting and is also available electronically.</w:t>
      </w:r>
    </w:p>
    <w:p w:rsidR="00AC6058" w:rsidRPr="00373797" w:rsidRDefault="00734A9B" w:rsidP="00AC6058"/>
    <w:p w:rsidR="00AC6058" w:rsidRDefault="002C0B13" w:rsidP="00AC6058">
      <w:pPr>
        <w:pStyle w:val="Heading2"/>
        <w:rPr>
          <w:b/>
          <w:bCs/>
          <w:sz w:val="32"/>
          <w:szCs w:val="32"/>
        </w:rPr>
      </w:pPr>
      <w:r w:rsidRPr="007103A5">
        <w:rPr>
          <w:b/>
          <w:bCs/>
          <w:sz w:val="32"/>
          <w:szCs w:val="32"/>
        </w:rPr>
        <w:t>For the Good of the Order</w:t>
      </w:r>
      <w:r>
        <w:rPr>
          <w:b/>
          <w:bCs/>
          <w:sz w:val="32"/>
          <w:szCs w:val="32"/>
        </w:rPr>
        <w:t>–</w:t>
      </w:r>
      <w:r w:rsidRPr="007103A5">
        <w:rPr>
          <w:b/>
          <w:bCs/>
          <w:sz w:val="32"/>
          <w:szCs w:val="32"/>
        </w:rPr>
        <w:t>Robert Cabral</w:t>
      </w:r>
    </w:p>
    <w:p w:rsidR="00AC6058" w:rsidRDefault="002C0B13" w:rsidP="00AC6058">
      <w:pPr>
        <w:numPr>
          <w:ilvl w:val="0"/>
          <w:numId w:val="44"/>
        </w:numPr>
      </w:pPr>
      <w:r>
        <w:t>Amy Edward reported that 97 students registered for the speech tournament.  There was great turn-out.</w:t>
      </w:r>
    </w:p>
    <w:p w:rsidR="00AC6058" w:rsidRDefault="002C0B13" w:rsidP="00AC6058">
      <w:pPr>
        <w:numPr>
          <w:ilvl w:val="0"/>
          <w:numId w:val="44"/>
        </w:numPr>
      </w:pPr>
      <w:r>
        <w:t>OC's CRM baked cookies and provided coffee for the end-of-the-semester final Senate meeting. Senators said "yes" to possibly providing cookies and coffee at each meeting next year in the spirit of student learning and student learning outcomes.  The proposed quote will be presented at the beginning of next year.</w:t>
      </w:r>
    </w:p>
    <w:p w:rsidR="00AC6058" w:rsidRDefault="002C0B13" w:rsidP="00AC6058">
      <w:pPr>
        <w:numPr>
          <w:ilvl w:val="0"/>
          <w:numId w:val="44"/>
        </w:numPr>
      </w:pPr>
      <w:r>
        <w:t>Ana Maria Valle announced that EOPS celebrated a recognition event at Casa Sirena to acknowledge transferring, graduating and certificate receiving students. A Kente cloth was given to each student symbolizing acceptance into the family. Invitations to attend the event went out to dept. chairs. EOPS is funding caps and gowns for EOPS graduates.</w:t>
      </w:r>
    </w:p>
    <w:p w:rsidR="00AC6058" w:rsidRPr="000F5E22" w:rsidRDefault="00734A9B" w:rsidP="00AC6058">
      <w:pPr>
        <w:spacing w:line="276" w:lineRule="auto"/>
      </w:pPr>
    </w:p>
    <w:p w:rsidR="00AC6058" w:rsidRPr="007103A5" w:rsidRDefault="002C0B13" w:rsidP="00AC6058">
      <w:pPr>
        <w:pStyle w:val="Heading2"/>
        <w:rPr>
          <w:b/>
          <w:bCs/>
          <w:sz w:val="32"/>
          <w:szCs w:val="32"/>
        </w:rPr>
      </w:pPr>
      <w:r w:rsidRPr="007103A5">
        <w:rPr>
          <w:b/>
          <w:bCs/>
          <w:sz w:val="32"/>
          <w:szCs w:val="32"/>
        </w:rPr>
        <w:t>Adjournment</w:t>
      </w:r>
    </w:p>
    <w:p w:rsidR="00AC6058" w:rsidRPr="00562812" w:rsidRDefault="002C0B13" w:rsidP="00AC6058">
      <w:pPr>
        <w:pStyle w:val="Heading2"/>
        <w:rPr>
          <w:sz w:val="24"/>
        </w:rPr>
      </w:pPr>
      <w:r w:rsidRPr="00562812">
        <w:rPr>
          <w:sz w:val="24"/>
        </w:rPr>
        <w:t xml:space="preserve">The meeting adjourned at </w:t>
      </w:r>
      <w:r>
        <w:rPr>
          <w:sz w:val="24"/>
        </w:rPr>
        <w:t>4:20</w:t>
      </w:r>
      <w:r w:rsidRPr="00562812">
        <w:rPr>
          <w:sz w:val="24"/>
        </w:rPr>
        <w:t xml:space="preserve"> p.m. </w:t>
      </w:r>
    </w:p>
    <w:p w:rsidR="00AC6058" w:rsidRPr="00562812" w:rsidRDefault="00734A9B" w:rsidP="00AC6058"/>
    <w:p w:rsidR="00AC6058" w:rsidRPr="00562812" w:rsidRDefault="002C0B13" w:rsidP="00AC6058">
      <w:r w:rsidRPr="00562812">
        <w:t>Respectfully submitted,</w:t>
      </w:r>
    </w:p>
    <w:p w:rsidR="00AC6058" w:rsidRPr="00562812" w:rsidRDefault="00734A9B" w:rsidP="00AC6058"/>
    <w:p w:rsidR="00AC6058" w:rsidRPr="00562812" w:rsidRDefault="00734A9B" w:rsidP="00AC6058"/>
    <w:p w:rsidR="00AC6058" w:rsidRPr="00562812" w:rsidRDefault="00734A9B" w:rsidP="00AC6058">
      <w:pPr>
        <w:pStyle w:val="Heading2"/>
        <w:rPr>
          <w:sz w:val="24"/>
        </w:rPr>
      </w:pPr>
    </w:p>
    <w:p w:rsidR="00AC6058" w:rsidRPr="00562812" w:rsidRDefault="002C0B13" w:rsidP="00AC6058">
      <w:pPr>
        <w:sectPr w:rsidR="00AC6058" w:rsidRPr="00562812" w:rsidSect="00AC6058">
          <w:headerReference w:type="default" r:id="rId7"/>
          <w:pgSz w:w="12240" w:h="15840"/>
          <w:pgMar w:top="1440" w:right="1152" w:bottom="900" w:left="1440" w:header="720" w:footer="720" w:gutter="0"/>
          <w:cols w:space="720"/>
          <w:titlePg/>
          <w:docGrid w:linePitch="360"/>
        </w:sectPr>
      </w:pPr>
      <w:r w:rsidRPr="00562812">
        <w:t>Mary Pinto-Casillas</w:t>
      </w:r>
      <w:r>
        <w:t xml:space="preserve">, </w:t>
      </w:r>
      <w:r w:rsidRPr="00562812">
        <w:t>Secretary</w:t>
      </w:r>
    </w:p>
    <w:p w:rsidR="00AC6058" w:rsidRDefault="002C0B13" w:rsidP="00AC6058">
      <w:pPr>
        <w:pStyle w:val="Title"/>
      </w:pPr>
      <w:r>
        <w:lastRenderedPageBreak/>
        <w:t xml:space="preserve">SENATE MEETING SCHEDULE </w:t>
      </w:r>
      <w:r>
        <w:br/>
        <w:t>FOR 2008-2009</w:t>
      </w:r>
    </w:p>
    <w:p w:rsidR="00AC6058" w:rsidRDefault="00734A9B" w:rsidP="00AC6058">
      <w:pPr>
        <w:jc w:val="center"/>
      </w:pPr>
    </w:p>
    <w:p w:rsidR="00AC6058" w:rsidRDefault="00734A9B" w:rsidP="00AC6058">
      <w:pPr>
        <w:jc w:val="center"/>
      </w:pPr>
    </w:p>
    <w:p w:rsidR="00AC6058" w:rsidRDefault="00734A9B" w:rsidP="00AC6058">
      <w:pPr>
        <w:jc w:val="center"/>
      </w:pPr>
    </w:p>
    <w:p w:rsidR="00AC6058" w:rsidRPr="009D2FF3" w:rsidRDefault="002C0B13" w:rsidP="00AC6058">
      <w:pPr>
        <w:rPr>
          <w:sz w:val="28"/>
          <w:szCs w:val="28"/>
        </w:rPr>
      </w:pPr>
      <w:r w:rsidRPr="00814E1C">
        <w:rPr>
          <w:strike/>
          <w:sz w:val="28"/>
          <w:szCs w:val="28"/>
        </w:rPr>
        <w:t>Monday, August 25</w:t>
      </w:r>
      <w:r w:rsidRPr="00814E1C">
        <w:rPr>
          <w:strike/>
          <w:sz w:val="28"/>
          <w:szCs w:val="28"/>
          <w:vertAlign w:val="superscript"/>
        </w:rPr>
        <w:t>th</w:t>
      </w:r>
      <w:r w:rsidRPr="00814E1C">
        <w:rPr>
          <w:strike/>
          <w:sz w:val="28"/>
          <w:szCs w:val="28"/>
        </w:rPr>
        <w:t xml:space="preserve"> -</w:t>
      </w:r>
      <w:r w:rsidRPr="00814E1C">
        <w:rPr>
          <w:strike/>
          <w:sz w:val="28"/>
          <w:szCs w:val="28"/>
        </w:rPr>
        <w:tab/>
        <w:t>2:30 p.m</w:t>
      </w:r>
      <w:r w:rsidRPr="009D2FF3">
        <w:rPr>
          <w:sz w:val="28"/>
          <w:szCs w:val="28"/>
        </w:rPr>
        <w:t>.</w:t>
      </w:r>
    </w:p>
    <w:p w:rsidR="00AC6058" w:rsidRDefault="00734A9B" w:rsidP="00AC6058">
      <w:pPr>
        <w:rPr>
          <w:strike/>
          <w:sz w:val="28"/>
          <w:szCs w:val="28"/>
        </w:rPr>
      </w:pPr>
    </w:p>
    <w:p w:rsidR="00AC6058" w:rsidRPr="00184AA1" w:rsidRDefault="002C0B13" w:rsidP="00AC6058">
      <w:pPr>
        <w:rPr>
          <w:strike/>
          <w:sz w:val="28"/>
          <w:szCs w:val="28"/>
        </w:rPr>
      </w:pPr>
      <w:r w:rsidRPr="00184AA1">
        <w:rPr>
          <w:strike/>
          <w:sz w:val="28"/>
          <w:szCs w:val="28"/>
        </w:rPr>
        <w:t>Monday, Sept. 8</w:t>
      </w:r>
      <w:r w:rsidRPr="00184AA1">
        <w:rPr>
          <w:strike/>
          <w:sz w:val="28"/>
          <w:szCs w:val="28"/>
          <w:vertAlign w:val="superscript"/>
        </w:rPr>
        <w:t>th</w:t>
      </w:r>
      <w:r w:rsidRPr="00184AA1">
        <w:rPr>
          <w:strike/>
          <w:sz w:val="28"/>
          <w:szCs w:val="28"/>
        </w:rPr>
        <w:t xml:space="preserve"> -</w:t>
      </w:r>
      <w:r w:rsidRPr="00184AA1">
        <w:rPr>
          <w:strike/>
          <w:sz w:val="28"/>
          <w:szCs w:val="28"/>
        </w:rPr>
        <w:tab/>
      </w:r>
      <w:r w:rsidRPr="00184AA1">
        <w:rPr>
          <w:strike/>
          <w:sz w:val="28"/>
          <w:szCs w:val="28"/>
        </w:rPr>
        <w:tab/>
        <w:t>2:30 p.m.</w:t>
      </w:r>
    </w:p>
    <w:p w:rsidR="00AC6058" w:rsidRPr="009D2FF3" w:rsidRDefault="00734A9B" w:rsidP="00AC6058">
      <w:pPr>
        <w:rPr>
          <w:sz w:val="28"/>
        </w:rPr>
      </w:pPr>
    </w:p>
    <w:p w:rsidR="00AC6058" w:rsidRPr="009D2FF3" w:rsidRDefault="002C0B13" w:rsidP="00AC6058">
      <w:pPr>
        <w:rPr>
          <w:sz w:val="28"/>
          <w:szCs w:val="28"/>
        </w:rPr>
      </w:pPr>
      <w:r w:rsidRPr="00316FC5">
        <w:rPr>
          <w:strike/>
          <w:sz w:val="28"/>
          <w:szCs w:val="28"/>
        </w:rPr>
        <w:t>Monday, Sept. 22</w:t>
      </w:r>
      <w:r w:rsidRPr="00316FC5">
        <w:rPr>
          <w:strike/>
          <w:sz w:val="28"/>
          <w:szCs w:val="28"/>
          <w:vertAlign w:val="superscript"/>
        </w:rPr>
        <w:t>nd</w:t>
      </w:r>
      <w:r w:rsidRPr="00316FC5">
        <w:rPr>
          <w:strike/>
          <w:sz w:val="28"/>
          <w:szCs w:val="28"/>
        </w:rPr>
        <w:t xml:space="preserve"> - </w:t>
      </w:r>
      <w:r w:rsidRPr="00316FC5">
        <w:rPr>
          <w:strike/>
          <w:sz w:val="28"/>
          <w:szCs w:val="28"/>
        </w:rPr>
        <w:tab/>
        <w:t>2:30 p.m</w:t>
      </w:r>
      <w:r w:rsidRPr="009D2FF3">
        <w:rPr>
          <w:sz w:val="28"/>
          <w:szCs w:val="28"/>
        </w:rPr>
        <w:t>.</w:t>
      </w:r>
    </w:p>
    <w:p w:rsidR="00AC6058" w:rsidRPr="009D2FF3" w:rsidRDefault="00734A9B" w:rsidP="00AC6058">
      <w:pPr>
        <w:rPr>
          <w:sz w:val="28"/>
        </w:rPr>
      </w:pPr>
    </w:p>
    <w:p w:rsidR="00AC6058" w:rsidRPr="009D2FF3" w:rsidRDefault="002C0B13" w:rsidP="00AC6058">
      <w:pPr>
        <w:rPr>
          <w:sz w:val="28"/>
          <w:szCs w:val="28"/>
        </w:rPr>
      </w:pPr>
      <w:r w:rsidRPr="00CA696A">
        <w:rPr>
          <w:strike/>
          <w:sz w:val="28"/>
          <w:szCs w:val="28"/>
        </w:rPr>
        <w:t>Monday, Oct.13</w:t>
      </w:r>
      <w:r w:rsidRPr="00CA696A">
        <w:rPr>
          <w:strike/>
          <w:sz w:val="28"/>
          <w:szCs w:val="28"/>
          <w:vertAlign w:val="superscript"/>
        </w:rPr>
        <w:t>th</w:t>
      </w:r>
      <w:r w:rsidRPr="00CA696A">
        <w:rPr>
          <w:strike/>
          <w:sz w:val="28"/>
          <w:szCs w:val="28"/>
        </w:rPr>
        <w:t xml:space="preserve"> -</w:t>
      </w:r>
      <w:r w:rsidRPr="00CA696A">
        <w:rPr>
          <w:strike/>
          <w:sz w:val="28"/>
          <w:szCs w:val="28"/>
        </w:rPr>
        <w:tab/>
      </w:r>
      <w:r w:rsidRPr="00CA696A">
        <w:rPr>
          <w:strike/>
          <w:sz w:val="28"/>
          <w:szCs w:val="28"/>
        </w:rPr>
        <w:tab/>
        <w:t>2:30 p.m</w:t>
      </w:r>
      <w:r w:rsidRPr="009D2FF3">
        <w:rPr>
          <w:sz w:val="28"/>
          <w:szCs w:val="28"/>
        </w:rPr>
        <w:t>.</w:t>
      </w:r>
    </w:p>
    <w:p w:rsidR="00AC6058" w:rsidRPr="009D2FF3" w:rsidRDefault="00734A9B" w:rsidP="00AC6058">
      <w:pPr>
        <w:rPr>
          <w:sz w:val="28"/>
        </w:rPr>
      </w:pPr>
    </w:p>
    <w:p w:rsidR="00AC6058" w:rsidRPr="0023212A" w:rsidRDefault="002C0B13" w:rsidP="00AC6058">
      <w:pPr>
        <w:rPr>
          <w:strike/>
          <w:sz w:val="28"/>
          <w:szCs w:val="28"/>
        </w:rPr>
      </w:pPr>
      <w:r w:rsidRPr="0023212A">
        <w:rPr>
          <w:strike/>
          <w:sz w:val="28"/>
          <w:szCs w:val="28"/>
        </w:rPr>
        <w:t>Monday, Oct. 27</w:t>
      </w:r>
      <w:r w:rsidRPr="0023212A">
        <w:rPr>
          <w:strike/>
          <w:sz w:val="28"/>
          <w:szCs w:val="28"/>
          <w:vertAlign w:val="superscript"/>
        </w:rPr>
        <w:t>th</w:t>
      </w:r>
      <w:r w:rsidRPr="0023212A">
        <w:rPr>
          <w:strike/>
          <w:sz w:val="28"/>
          <w:szCs w:val="28"/>
        </w:rPr>
        <w:t xml:space="preserve"> - </w:t>
      </w:r>
      <w:r w:rsidRPr="0023212A">
        <w:rPr>
          <w:strike/>
          <w:sz w:val="28"/>
          <w:szCs w:val="28"/>
        </w:rPr>
        <w:tab/>
        <w:t>2:30 p.m.</w:t>
      </w:r>
    </w:p>
    <w:p w:rsidR="00AC6058" w:rsidRPr="009D2FF3" w:rsidRDefault="00734A9B" w:rsidP="00AC6058">
      <w:pPr>
        <w:rPr>
          <w:sz w:val="28"/>
        </w:rPr>
      </w:pPr>
    </w:p>
    <w:p w:rsidR="00AC6058" w:rsidRPr="00564079" w:rsidRDefault="002C0B13" w:rsidP="00AC6058">
      <w:pPr>
        <w:rPr>
          <w:strike/>
          <w:sz w:val="28"/>
          <w:szCs w:val="28"/>
        </w:rPr>
      </w:pPr>
      <w:r w:rsidRPr="00564079">
        <w:rPr>
          <w:strike/>
          <w:sz w:val="28"/>
          <w:szCs w:val="28"/>
        </w:rPr>
        <w:t>Monday, Nov. 24</w:t>
      </w:r>
      <w:r w:rsidRPr="00564079">
        <w:rPr>
          <w:strike/>
          <w:sz w:val="28"/>
          <w:szCs w:val="28"/>
          <w:vertAlign w:val="superscript"/>
        </w:rPr>
        <w:t>th</w:t>
      </w:r>
      <w:r w:rsidRPr="00564079">
        <w:rPr>
          <w:strike/>
          <w:sz w:val="28"/>
          <w:szCs w:val="28"/>
        </w:rPr>
        <w:t xml:space="preserve"> -</w:t>
      </w:r>
      <w:r w:rsidRPr="00564079">
        <w:rPr>
          <w:strike/>
          <w:sz w:val="28"/>
          <w:szCs w:val="28"/>
        </w:rPr>
        <w:tab/>
        <w:t>2:30 p.m.</w:t>
      </w:r>
    </w:p>
    <w:p w:rsidR="00AC6058" w:rsidRPr="009D2FF3" w:rsidRDefault="00734A9B" w:rsidP="00AC6058">
      <w:pPr>
        <w:rPr>
          <w:sz w:val="28"/>
        </w:rPr>
      </w:pPr>
    </w:p>
    <w:p w:rsidR="00AC6058" w:rsidRPr="00DA4AF3" w:rsidRDefault="002C0B13" w:rsidP="00AC6058">
      <w:pPr>
        <w:rPr>
          <w:strike/>
          <w:sz w:val="28"/>
          <w:szCs w:val="28"/>
        </w:rPr>
      </w:pPr>
      <w:r w:rsidRPr="00DA4AF3">
        <w:rPr>
          <w:strike/>
          <w:sz w:val="28"/>
          <w:szCs w:val="28"/>
        </w:rPr>
        <w:t>Monday, Dec. 8</w:t>
      </w:r>
      <w:r w:rsidRPr="00DA4AF3">
        <w:rPr>
          <w:strike/>
          <w:sz w:val="28"/>
          <w:szCs w:val="28"/>
          <w:vertAlign w:val="superscript"/>
        </w:rPr>
        <w:t>th</w:t>
      </w:r>
      <w:r w:rsidRPr="00DA4AF3">
        <w:rPr>
          <w:strike/>
          <w:sz w:val="28"/>
          <w:szCs w:val="28"/>
        </w:rPr>
        <w:t xml:space="preserve"> -</w:t>
      </w:r>
      <w:r w:rsidRPr="00DA4AF3">
        <w:rPr>
          <w:strike/>
          <w:sz w:val="28"/>
          <w:szCs w:val="28"/>
        </w:rPr>
        <w:tab/>
      </w:r>
      <w:r w:rsidRPr="00DA4AF3">
        <w:rPr>
          <w:strike/>
          <w:sz w:val="28"/>
          <w:szCs w:val="28"/>
        </w:rPr>
        <w:tab/>
        <w:t>2:30 p.m.</w:t>
      </w:r>
    </w:p>
    <w:p w:rsidR="00AC6058" w:rsidRPr="009D2FF3" w:rsidRDefault="00734A9B" w:rsidP="00AC6058">
      <w:pPr>
        <w:rPr>
          <w:sz w:val="28"/>
        </w:rPr>
      </w:pPr>
    </w:p>
    <w:p w:rsidR="00AC6058" w:rsidRPr="009D2FF3" w:rsidRDefault="002C0B13" w:rsidP="00AC6058">
      <w:pPr>
        <w:rPr>
          <w:sz w:val="28"/>
          <w:szCs w:val="28"/>
        </w:rPr>
      </w:pPr>
      <w:r w:rsidRPr="0010349D">
        <w:rPr>
          <w:strike/>
          <w:sz w:val="28"/>
          <w:szCs w:val="28"/>
        </w:rPr>
        <w:t>Monday, Jan. 26</w:t>
      </w:r>
      <w:r w:rsidRPr="0010349D">
        <w:rPr>
          <w:strike/>
          <w:sz w:val="28"/>
          <w:szCs w:val="28"/>
          <w:vertAlign w:val="superscript"/>
        </w:rPr>
        <w:t>th</w:t>
      </w:r>
      <w:r w:rsidRPr="0010349D">
        <w:rPr>
          <w:strike/>
          <w:sz w:val="28"/>
          <w:szCs w:val="28"/>
        </w:rPr>
        <w:t xml:space="preserve"> -</w:t>
      </w:r>
      <w:r w:rsidRPr="0010349D">
        <w:rPr>
          <w:strike/>
          <w:sz w:val="28"/>
          <w:szCs w:val="28"/>
        </w:rPr>
        <w:tab/>
        <w:t>2:30 p.m</w:t>
      </w:r>
      <w:r w:rsidRPr="009D2FF3">
        <w:rPr>
          <w:sz w:val="28"/>
          <w:szCs w:val="28"/>
        </w:rPr>
        <w:t>.</w:t>
      </w:r>
    </w:p>
    <w:p w:rsidR="00AC6058" w:rsidRPr="009D2FF3" w:rsidRDefault="00734A9B" w:rsidP="00AC6058">
      <w:pPr>
        <w:rPr>
          <w:sz w:val="28"/>
        </w:rPr>
      </w:pPr>
    </w:p>
    <w:p w:rsidR="00AC6058" w:rsidRPr="00562812" w:rsidRDefault="002C0B13" w:rsidP="00AC6058">
      <w:pPr>
        <w:rPr>
          <w:strike/>
          <w:sz w:val="28"/>
          <w:szCs w:val="28"/>
        </w:rPr>
      </w:pPr>
      <w:r w:rsidRPr="00562812">
        <w:rPr>
          <w:strike/>
          <w:sz w:val="28"/>
          <w:szCs w:val="28"/>
        </w:rPr>
        <w:t>Monday, Feb. 9</w:t>
      </w:r>
      <w:r w:rsidRPr="00562812">
        <w:rPr>
          <w:strike/>
          <w:sz w:val="28"/>
          <w:szCs w:val="28"/>
          <w:vertAlign w:val="superscript"/>
        </w:rPr>
        <w:t>th</w:t>
      </w:r>
      <w:r w:rsidRPr="00562812">
        <w:rPr>
          <w:strike/>
          <w:sz w:val="28"/>
          <w:szCs w:val="28"/>
        </w:rPr>
        <w:t xml:space="preserve"> -</w:t>
      </w:r>
      <w:r w:rsidRPr="00562812">
        <w:rPr>
          <w:strike/>
          <w:sz w:val="28"/>
          <w:szCs w:val="28"/>
        </w:rPr>
        <w:tab/>
      </w:r>
      <w:r w:rsidRPr="00562812">
        <w:rPr>
          <w:strike/>
          <w:sz w:val="28"/>
          <w:szCs w:val="28"/>
        </w:rPr>
        <w:tab/>
        <w:t>2:30 p.m.</w:t>
      </w:r>
    </w:p>
    <w:p w:rsidR="00AC6058" w:rsidRPr="009D2FF3" w:rsidRDefault="00734A9B" w:rsidP="00AC6058">
      <w:pPr>
        <w:rPr>
          <w:sz w:val="28"/>
        </w:rPr>
      </w:pPr>
    </w:p>
    <w:p w:rsidR="00AC6058" w:rsidRPr="00B618B8" w:rsidRDefault="002C0B13" w:rsidP="00AC6058">
      <w:pPr>
        <w:rPr>
          <w:strike/>
          <w:sz w:val="28"/>
        </w:rPr>
      </w:pPr>
      <w:r w:rsidRPr="00B618B8">
        <w:rPr>
          <w:strike/>
          <w:sz w:val="28"/>
        </w:rPr>
        <w:t>Monday, Feb. 23</w:t>
      </w:r>
      <w:r w:rsidRPr="00B618B8">
        <w:rPr>
          <w:strike/>
          <w:sz w:val="28"/>
          <w:vertAlign w:val="superscript"/>
        </w:rPr>
        <w:t>rd</w:t>
      </w:r>
      <w:r w:rsidRPr="00B618B8">
        <w:rPr>
          <w:strike/>
          <w:sz w:val="28"/>
        </w:rPr>
        <w:t xml:space="preserve"> -</w:t>
      </w:r>
      <w:r w:rsidRPr="00B618B8">
        <w:rPr>
          <w:strike/>
          <w:sz w:val="28"/>
        </w:rPr>
        <w:tab/>
        <w:t>2:30 p.m.</w:t>
      </w:r>
    </w:p>
    <w:p w:rsidR="00AC6058" w:rsidRDefault="00734A9B" w:rsidP="00AC6058">
      <w:pPr>
        <w:rPr>
          <w:sz w:val="28"/>
        </w:rPr>
      </w:pPr>
    </w:p>
    <w:p w:rsidR="00AC6058" w:rsidRPr="00FB72BA" w:rsidRDefault="002C0B13" w:rsidP="00AC6058">
      <w:pPr>
        <w:rPr>
          <w:strike/>
          <w:sz w:val="28"/>
        </w:rPr>
      </w:pPr>
      <w:r w:rsidRPr="00FB72BA">
        <w:rPr>
          <w:strike/>
          <w:sz w:val="28"/>
        </w:rPr>
        <w:t>Monday, March 9</w:t>
      </w:r>
      <w:r w:rsidRPr="00FB72BA">
        <w:rPr>
          <w:strike/>
          <w:sz w:val="28"/>
          <w:vertAlign w:val="superscript"/>
        </w:rPr>
        <w:t>th</w:t>
      </w:r>
      <w:r w:rsidRPr="00FB72BA">
        <w:rPr>
          <w:strike/>
          <w:sz w:val="28"/>
        </w:rPr>
        <w:t xml:space="preserve"> -</w:t>
      </w:r>
      <w:r w:rsidRPr="00FB72BA">
        <w:rPr>
          <w:strike/>
          <w:sz w:val="28"/>
        </w:rPr>
        <w:tab/>
        <w:t>2:30 p.m.</w:t>
      </w:r>
    </w:p>
    <w:p w:rsidR="00AC6058" w:rsidRDefault="00734A9B" w:rsidP="00AC6058">
      <w:pPr>
        <w:rPr>
          <w:sz w:val="28"/>
        </w:rPr>
      </w:pPr>
    </w:p>
    <w:p w:rsidR="00AC6058" w:rsidRPr="000F5E22" w:rsidRDefault="002C0B13" w:rsidP="00AC6058">
      <w:pPr>
        <w:rPr>
          <w:strike/>
          <w:sz w:val="28"/>
        </w:rPr>
      </w:pPr>
      <w:r w:rsidRPr="000F5E22">
        <w:rPr>
          <w:strike/>
          <w:sz w:val="28"/>
        </w:rPr>
        <w:t>Monday, March 23</w:t>
      </w:r>
      <w:r w:rsidRPr="000F5E22">
        <w:rPr>
          <w:strike/>
          <w:sz w:val="28"/>
          <w:vertAlign w:val="superscript"/>
        </w:rPr>
        <w:t>rd</w:t>
      </w:r>
      <w:r w:rsidRPr="000F5E22">
        <w:rPr>
          <w:strike/>
          <w:sz w:val="28"/>
        </w:rPr>
        <w:t xml:space="preserve"> -</w:t>
      </w:r>
      <w:r w:rsidRPr="000F5E22">
        <w:rPr>
          <w:strike/>
          <w:sz w:val="28"/>
        </w:rPr>
        <w:tab/>
        <w:t>2:30 p.m.</w:t>
      </w:r>
    </w:p>
    <w:p w:rsidR="00AC6058" w:rsidRPr="000F5E22" w:rsidRDefault="00734A9B" w:rsidP="00AC6058">
      <w:pPr>
        <w:rPr>
          <w:strike/>
          <w:sz w:val="28"/>
        </w:rPr>
      </w:pPr>
    </w:p>
    <w:p w:rsidR="00AC6058" w:rsidRPr="000F5E22" w:rsidRDefault="002C0B13" w:rsidP="00AC6058">
      <w:pPr>
        <w:rPr>
          <w:strike/>
          <w:sz w:val="28"/>
        </w:rPr>
      </w:pPr>
      <w:r w:rsidRPr="000F5E22">
        <w:rPr>
          <w:strike/>
          <w:sz w:val="28"/>
        </w:rPr>
        <w:t>Monday, April 13</w:t>
      </w:r>
      <w:r w:rsidRPr="000F5E22">
        <w:rPr>
          <w:strike/>
          <w:sz w:val="28"/>
          <w:vertAlign w:val="superscript"/>
        </w:rPr>
        <w:t>th</w:t>
      </w:r>
      <w:r w:rsidRPr="000F5E22">
        <w:rPr>
          <w:strike/>
          <w:sz w:val="28"/>
        </w:rPr>
        <w:t xml:space="preserve"> -</w:t>
      </w:r>
      <w:r w:rsidRPr="000F5E22">
        <w:rPr>
          <w:strike/>
          <w:sz w:val="28"/>
        </w:rPr>
        <w:tab/>
        <w:t>2:30 p.m.</w:t>
      </w:r>
    </w:p>
    <w:p w:rsidR="00AC6058" w:rsidRDefault="00734A9B" w:rsidP="00AC6058">
      <w:pPr>
        <w:rPr>
          <w:sz w:val="28"/>
        </w:rPr>
      </w:pPr>
    </w:p>
    <w:p w:rsidR="00AC6058" w:rsidRPr="003336B3" w:rsidRDefault="002C0B13" w:rsidP="00AC6058">
      <w:pPr>
        <w:rPr>
          <w:strike/>
          <w:sz w:val="28"/>
        </w:rPr>
      </w:pPr>
      <w:r w:rsidRPr="003336B3">
        <w:rPr>
          <w:strike/>
          <w:sz w:val="28"/>
        </w:rPr>
        <w:t>Monday, April 27</w:t>
      </w:r>
      <w:r w:rsidRPr="003336B3">
        <w:rPr>
          <w:strike/>
          <w:sz w:val="28"/>
          <w:vertAlign w:val="superscript"/>
        </w:rPr>
        <w:t>th</w:t>
      </w:r>
      <w:r w:rsidRPr="003336B3">
        <w:rPr>
          <w:strike/>
          <w:sz w:val="28"/>
        </w:rPr>
        <w:t xml:space="preserve"> -</w:t>
      </w:r>
      <w:r w:rsidRPr="003336B3">
        <w:rPr>
          <w:strike/>
          <w:sz w:val="28"/>
        </w:rPr>
        <w:tab/>
        <w:t>2:30 p.m.</w:t>
      </w:r>
    </w:p>
    <w:p w:rsidR="00AC6058" w:rsidRDefault="00734A9B" w:rsidP="00AC6058">
      <w:pPr>
        <w:rPr>
          <w:sz w:val="28"/>
        </w:rPr>
      </w:pPr>
    </w:p>
    <w:p w:rsidR="00AC6058" w:rsidRPr="00D3264D" w:rsidRDefault="002C0B13" w:rsidP="00AC6058">
      <w:pPr>
        <w:rPr>
          <w:strike/>
          <w:sz w:val="28"/>
          <w:szCs w:val="28"/>
        </w:rPr>
      </w:pPr>
      <w:r w:rsidRPr="00D3264D">
        <w:rPr>
          <w:strike/>
          <w:sz w:val="28"/>
        </w:rPr>
        <w:t>Monday, May 11</w:t>
      </w:r>
      <w:r w:rsidRPr="00D3264D">
        <w:rPr>
          <w:strike/>
          <w:sz w:val="28"/>
          <w:vertAlign w:val="superscript"/>
        </w:rPr>
        <w:t>th</w:t>
      </w:r>
      <w:r w:rsidRPr="00D3264D">
        <w:rPr>
          <w:strike/>
          <w:sz w:val="28"/>
        </w:rPr>
        <w:t xml:space="preserve"> -</w:t>
      </w:r>
      <w:r w:rsidRPr="00D3264D">
        <w:rPr>
          <w:strike/>
          <w:sz w:val="28"/>
        </w:rPr>
        <w:tab/>
        <w:t>2:30 p.m.</w:t>
      </w:r>
    </w:p>
    <w:sectPr w:rsidR="00AC6058" w:rsidRPr="00D3264D" w:rsidSect="00AC6058">
      <w:pgSz w:w="12240" w:h="15840"/>
      <w:pgMar w:top="1440" w:right="1152"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A9B" w:rsidRDefault="00734A9B" w:rsidP="00AC6058">
      <w:r>
        <w:separator/>
      </w:r>
    </w:p>
  </w:endnote>
  <w:endnote w:type="continuationSeparator" w:id="0">
    <w:p w:rsidR="00734A9B" w:rsidRDefault="00734A9B" w:rsidP="00AC60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A9B" w:rsidRDefault="00734A9B" w:rsidP="00AC6058">
      <w:r>
        <w:separator/>
      </w:r>
    </w:p>
  </w:footnote>
  <w:footnote w:type="continuationSeparator" w:id="0">
    <w:p w:rsidR="00734A9B" w:rsidRDefault="00734A9B" w:rsidP="00AC60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058" w:rsidRDefault="002C0B13" w:rsidP="00AC6058">
    <w:pPr>
      <w:pStyle w:val="Header"/>
      <w:pBdr>
        <w:bottom w:val="single" w:sz="4" w:space="1" w:color="auto"/>
      </w:pBdr>
      <w:tabs>
        <w:tab w:val="clear" w:pos="4680"/>
        <w:tab w:val="clear" w:pos="9360"/>
        <w:tab w:val="center" w:pos="5040"/>
        <w:tab w:val="right" w:pos="9600"/>
      </w:tabs>
    </w:pPr>
    <w:r>
      <w:t>Academic Senate Mtg. Minutes 5/11/09</w:t>
    </w:r>
    <w:r>
      <w:tab/>
    </w:r>
    <w:r>
      <w:tab/>
      <w:t xml:space="preserve">Page </w:t>
    </w:r>
    <w:r w:rsidR="00AD1FF6">
      <w:fldChar w:fldCharType="begin"/>
    </w:r>
    <w:r>
      <w:instrText xml:space="preserve"> PAGE   \* MERGEFORMAT </w:instrText>
    </w:r>
    <w:r w:rsidR="00AD1FF6">
      <w:fldChar w:fldCharType="separate"/>
    </w:r>
    <w:r w:rsidR="00F414F9">
      <w:rPr>
        <w:noProof/>
      </w:rPr>
      <w:t>4</w:t>
    </w:r>
    <w:r w:rsidR="00AD1FF6">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5pt;height:11.55pt" o:bullet="t">
        <v:imagedata r:id="rId1" o:title="mso7AF2"/>
      </v:shape>
    </w:pict>
  </w:numPicBullet>
  <w:abstractNum w:abstractNumId="0">
    <w:nsid w:val="0210534C"/>
    <w:multiLevelType w:val="hybridMultilevel"/>
    <w:tmpl w:val="121CF826"/>
    <w:lvl w:ilvl="0" w:tplc="9A925398">
      <w:start w:val="1"/>
      <w:numFmt w:val="upperRoman"/>
      <w:pStyle w:val="Heading3"/>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07">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E40657"/>
    <w:multiLevelType w:val="hybridMultilevel"/>
    <w:tmpl w:val="4058BB18"/>
    <w:lvl w:ilvl="0" w:tplc="04090007">
      <w:start w:val="1"/>
      <w:numFmt w:val="bullet"/>
      <w:lvlText w:val=""/>
      <w:lvlJc w:val="left"/>
      <w:pPr>
        <w:tabs>
          <w:tab w:val="num" w:pos="1800"/>
        </w:tabs>
        <w:ind w:left="1800" w:hanging="360"/>
      </w:pPr>
      <w:rPr>
        <w:rFonts w:ascii="Wingdings" w:hAnsi="Wingdings" w:hint="default"/>
        <w:sz w:val="16"/>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F4361A"/>
    <w:multiLevelType w:val="hybridMultilevel"/>
    <w:tmpl w:val="BF92B3B2"/>
    <w:lvl w:ilvl="0" w:tplc="F7AC3250">
      <w:start w:val="1"/>
      <w:numFmt w:val="bullet"/>
      <w:lvlText w:val=""/>
      <w:lvlJc w:val="left"/>
      <w:pPr>
        <w:tabs>
          <w:tab w:val="num" w:pos="36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0A2568"/>
    <w:multiLevelType w:val="hybridMultilevel"/>
    <w:tmpl w:val="73981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566F16"/>
    <w:multiLevelType w:val="hybridMultilevel"/>
    <w:tmpl w:val="BB400CA2"/>
    <w:lvl w:ilvl="0" w:tplc="40B6F936">
      <w:start w:val="1"/>
      <w:numFmt w:val="bullet"/>
      <w:lvlText w:val="o"/>
      <w:lvlJc w:val="left"/>
      <w:pPr>
        <w:tabs>
          <w:tab w:val="num" w:pos="2520"/>
        </w:tabs>
        <w:ind w:left="2520" w:hanging="360"/>
      </w:pPr>
      <w:rPr>
        <w:rFonts w:ascii="Courier New" w:hAnsi="Courier New" w:hint="default"/>
      </w:rPr>
    </w:lvl>
    <w:lvl w:ilvl="1" w:tplc="B5F27E00">
      <w:start w:val="1"/>
      <w:numFmt w:val="bullet"/>
      <w:lvlText w:val=""/>
      <w:lvlJc w:val="left"/>
      <w:pPr>
        <w:tabs>
          <w:tab w:val="num" w:pos="3528"/>
        </w:tabs>
        <w:ind w:left="3600" w:hanging="360"/>
      </w:pPr>
      <w:rPr>
        <w:rFonts w:ascii="Wingdings" w:hAnsi="Wingdings" w:hint="default"/>
        <w:sz w:val="16"/>
      </w:rPr>
    </w:lvl>
    <w:lvl w:ilvl="2" w:tplc="04090001">
      <w:start w:val="1"/>
      <w:numFmt w:val="bullet"/>
      <w:lvlText w:val=""/>
      <w:lvlJc w:val="left"/>
      <w:pPr>
        <w:tabs>
          <w:tab w:val="num" w:pos="4320"/>
        </w:tabs>
        <w:ind w:left="4320" w:hanging="360"/>
      </w:pPr>
      <w:rPr>
        <w:rFonts w:ascii="Symbol" w:hAnsi="Symbol"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0B486A88"/>
    <w:multiLevelType w:val="hybridMultilevel"/>
    <w:tmpl w:val="6F1867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F6E1752"/>
    <w:multiLevelType w:val="hybridMultilevel"/>
    <w:tmpl w:val="D958B816"/>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762CA0"/>
    <w:multiLevelType w:val="hybridMultilevel"/>
    <w:tmpl w:val="79B0D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D016C3"/>
    <w:multiLevelType w:val="hybridMultilevel"/>
    <w:tmpl w:val="D84E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851D82"/>
    <w:multiLevelType w:val="hybridMultilevel"/>
    <w:tmpl w:val="8968026A"/>
    <w:lvl w:ilvl="0" w:tplc="57E41A0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BBB0C85"/>
    <w:multiLevelType w:val="hybridMultilevel"/>
    <w:tmpl w:val="F0F8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E81A84"/>
    <w:multiLevelType w:val="hybridMultilevel"/>
    <w:tmpl w:val="2D684B3E"/>
    <w:lvl w:ilvl="0" w:tplc="04090001">
      <w:start w:val="1"/>
      <w:numFmt w:val="bullet"/>
      <w:lvlText w:val=""/>
      <w:lvlJc w:val="left"/>
      <w:pPr>
        <w:tabs>
          <w:tab w:val="num" w:pos="720"/>
        </w:tabs>
        <w:ind w:left="720" w:hanging="360"/>
      </w:pPr>
      <w:rPr>
        <w:rFonts w:ascii="Symbol" w:hAnsi="Symbol" w:hint="default"/>
      </w:rPr>
    </w:lvl>
    <w:lvl w:ilvl="1" w:tplc="B5F27E00">
      <w:start w:val="1"/>
      <w:numFmt w:val="bullet"/>
      <w:lvlText w:val=""/>
      <w:lvlJc w:val="left"/>
      <w:pPr>
        <w:tabs>
          <w:tab w:val="num" w:pos="1728"/>
        </w:tabs>
        <w:ind w:left="1800" w:hanging="360"/>
      </w:pPr>
      <w:rPr>
        <w:rFonts w:ascii="Wingdings" w:hAnsi="Wingdings" w:hint="default"/>
        <w:sz w:val="16"/>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D0C1ACB"/>
    <w:multiLevelType w:val="hybridMultilevel"/>
    <w:tmpl w:val="09F2DEA0"/>
    <w:lvl w:ilvl="0" w:tplc="5058C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1F4DF5"/>
    <w:multiLevelType w:val="multilevel"/>
    <w:tmpl w:val="AFC6BA6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728"/>
        </w:tabs>
        <w:ind w:left="1800" w:hanging="360"/>
      </w:pPr>
      <w:rPr>
        <w:rFonts w:ascii="Wingdings" w:hAnsi="Wingdings" w:hint="default"/>
        <w:sz w:val="16"/>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nsid w:val="1F00786E"/>
    <w:multiLevelType w:val="hybridMultilevel"/>
    <w:tmpl w:val="8EDE3F84"/>
    <w:lvl w:ilvl="0" w:tplc="BC2EE24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3582D1F"/>
    <w:multiLevelType w:val="hybridMultilevel"/>
    <w:tmpl w:val="9FA61CDE"/>
    <w:lvl w:ilvl="0" w:tplc="95BCF17A">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nsid w:val="236E7E22"/>
    <w:multiLevelType w:val="hybridMultilevel"/>
    <w:tmpl w:val="CE542492"/>
    <w:lvl w:ilvl="0" w:tplc="6116DF4A">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nsid w:val="289060CA"/>
    <w:multiLevelType w:val="hybridMultilevel"/>
    <w:tmpl w:val="CA221C92"/>
    <w:lvl w:ilvl="0" w:tplc="FFFFFFFF">
      <w:start w:val="1"/>
      <w:numFmt w:val="upperRoman"/>
      <w:pStyle w:val="Heading6"/>
      <w:lvlText w:val="%1."/>
      <w:lvlJc w:val="left"/>
      <w:pPr>
        <w:tabs>
          <w:tab w:val="num" w:pos="180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2CB54CD3"/>
    <w:multiLevelType w:val="hybridMultilevel"/>
    <w:tmpl w:val="1FCE9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E5377A"/>
    <w:multiLevelType w:val="hybridMultilevel"/>
    <w:tmpl w:val="1400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DA3472"/>
    <w:multiLevelType w:val="hybridMultilevel"/>
    <w:tmpl w:val="7660D7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9E13D21"/>
    <w:multiLevelType w:val="hybridMultilevel"/>
    <w:tmpl w:val="CCE0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CE4377"/>
    <w:multiLevelType w:val="hybridMultilevel"/>
    <w:tmpl w:val="3E2EDE36"/>
    <w:lvl w:ilvl="0" w:tplc="63ECC4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BD76D64"/>
    <w:multiLevelType w:val="hybridMultilevel"/>
    <w:tmpl w:val="F22C3B0C"/>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800"/>
        </w:tabs>
        <w:ind w:left="1800" w:hanging="360"/>
      </w:pPr>
      <w:rPr>
        <w:rFonts w:ascii="Wingdings" w:hAnsi="Wingdings" w:hint="default"/>
        <w:sz w:val="16"/>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DA35C97"/>
    <w:multiLevelType w:val="hybridMultilevel"/>
    <w:tmpl w:val="CE541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5C449E"/>
    <w:multiLevelType w:val="hybridMultilevel"/>
    <w:tmpl w:val="BE4A8D8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7">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91D33DF"/>
    <w:multiLevelType w:val="hybridMultilevel"/>
    <w:tmpl w:val="6AA2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B35E46"/>
    <w:multiLevelType w:val="hybridMultilevel"/>
    <w:tmpl w:val="4D38F60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16D8CA0A">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636D69"/>
    <w:multiLevelType w:val="hybridMultilevel"/>
    <w:tmpl w:val="FAAAD168"/>
    <w:lvl w:ilvl="0" w:tplc="CD827DBE">
      <w:start w:val="1"/>
      <w:numFmt w:val="decimal"/>
      <w:lvlText w:val="%1."/>
      <w:lvlJc w:val="left"/>
      <w:pPr>
        <w:ind w:left="360" w:hanging="360"/>
      </w:pPr>
      <w:rPr>
        <w:rFonts w:hint="default"/>
      </w:rPr>
    </w:lvl>
    <w:lvl w:ilvl="1" w:tplc="881AEE50" w:tentative="1">
      <w:start w:val="1"/>
      <w:numFmt w:val="lowerLetter"/>
      <w:lvlText w:val="%2."/>
      <w:lvlJc w:val="left"/>
      <w:pPr>
        <w:ind w:left="1080" w:hanging="360"/>
      </w:pPr>
    </w:lvl>
    <w:lvl w:ilvl="2" w:tplc="3A8EAD9E" w:tentative="1">
      <w:start w:val="1"/>
      <w:numFmt w:val="lowerRoman"/>
      <w:lvlText w:val="%3."/>
      <w:lvlJc w:val="right"/>
      <w:pPr>
        <w:ind w:left="1800" w:hanging="180"/>
      </w:pPr>
    </w:lvl>
    <w:lvl w:ilvl="3" w:tplc="1FA213F0" w:tentative="1">
      <w:start w:val="1"/>
      <w:numFmt w:val="decimal"/>
      <w:lvlText w:val="%4."/>
      <w:lvlJc w:val="left"/>
      <w:pPr>
        <w:ind w:left="2520" w:hanging="360"/>
      </w:pPr>
    </w:lvl>
    <w:lvl w:ilvl="4" w:tplc="232CB174" w:tentative="1">
      <w:start w:val="1"/>
      <w:numFmt w:val="lowerLetter"/>
      <w:lvlText w:val="%5."/>
      <w:lvlJc w:val="left"/>
      <w:pPr>
        <w:ind w:left="3240" w:hanging="360"/>
      </w:pPr>
    </w:lvl>
    <w:lvl w:ilvl="5" w:tplc="2F8EB818" w:tentative="1">
      <w:start w:val="1"/>
      <w:numFmt w:val="lowerRoman"/>
      <w:lvlText w:val="%6."/>
      <w:lvlJc w:val="right"/>
      <w:pPr>
        <w:ind w:left="3960" w:hanging="180"/>
      </w:pPr>
    </w:lvl>
    <w:lvl w:ilvl="6" w:tplc="01A46BAC" w:tentative="1">
      <w:start w:val="1"/>
      <w:numFmt w:val="decimal"/>
      <w:lvlText w:val="%7."/>
      <w:lvlJc w:val="left"/>
      <w:pPr>
        <w:ind w:left="4680" w:hanging="360"/>
      </w:pPr>
    </w:lvl>
    <w:lvl w:ilvl="7" w:tplc="3ABA8456" w:tentative="1">
      <w:start w:val="1"/>
      <w:numFmt w:val="lowerLetter"/>
      <w:lvlText w:val="%8."/>
      <w:lvlJc w:val="left"/>
      <w:pPr>
        <w:ind w:left="5400" w:hanging="360"/>
      </w:pPr>
    </w:lvl>
    <w:lvl w:ilvl="8" w:tplc="5C24288A" w:tentative="1">
      <w:start w:val="1"/>
      <w:numFmt w:val="lowerRoman"/>
      <w:lvlText w:val="%9."/>
      <w:lvlJc w:val="right"/>
      <w:pPr>
        <w:ind w:left="6120" w:hanging="180"/>
      </w:pPr>
    </w:lvl>
  </w:abstractNum>
  <w:abstractNum w:abstractNumId="29">
    <w:nsid w:val="556833D9"/>
    <w:multiLevelType w:val="hybridMultilevel"/>
    <w:tmpl w:val="7AA69930"/>
    <w:lvl w:ilvl="0" w:tplc="57E41A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A11F80"/>
    <w:multiLevelType w:val="hybridMultilevel"/>
    <w:tmpl w:val="F40632A4"/>
    <w:lvl w:ilvl="0" w:tplc="1EC6E116">
      <w:start w:val="1"/>
      <w:numFmt w:val="bullet"/>
      <w:lvlText w:val=""/>
      <w:lvlJc w:val="left"/>
      <w:pPr>
        <w:tabs>
          <w:tab w:val="num" w:pos="1080"/>
        </w:tabs>
        <w:ind w:left="1080" w:hanging="360"/>
      </w:pPr>
      <w:rPr>
        <w:rFonts w:ascii="Symbol" w:hAnsi="Symbol" w:hint="default"/>
      </w:rPr>
    </w:lvl>
    <w:lvl w:ilvl="1" w:tplc="9CDAD8FC">
      <w:start w:val="1"/>
      <w:numFmt w:val="bullet"/>
      <w:lvlText w:val="o"/>
      <w:lvlJc w:val="left"/>
      <w:pPr>
        <w:tabs>
          <w:tab w:val="num" w:pos="1440"/>
        </w:tabs>
        <w:ind w:left="1440" w:hanging="360"/>
      </w:pPr>
      <w:rPr>
        <w:rFonts w:ascii="Courier New" w:hAnsi="Courier New" w:cs="Arial" w:hint="default"/>
      </w:rPr>
    </w:lvl>
    <w:lvl w:ilvl="2" w:tplc="ED9073D8">
      <w:start w:val="1"/>
      <w:numFmt w:val="bullet"/>
      <w:lvlText w:val=""/>
      <w:lvlJc w:val="left"/>
      <w:pPr>
        <w:tabs>
          <w:tab w:val="num" w:pos="2160"/>
        </w:tabs>
        <w:ind w:left="2160" w:hanging="360"/>
      </w:pPr>
      <w:rPr>
        <w:rFonts w:ascii="Wingdings" w:hAnsi="Wingdings" w:hint="default"/>
      </w:rPr>
    </w:lvl>
    <w:lvl w:ilvl="3" w:tplc="8036327A" w:tentative="1">
      <w:start w:val="1"/>
      <w:numFmt w:val="bullet"/>
      <w:lvlText w:val=""/>
      <w:lvlJc w:val="left"/>
      <w:pPr>
        <w:tabs>
          <w:tab w:val="num" w:pos="2880"/>
        </w:tabs>
        <w:ind w:left="2880" w:hanging="360"/>
      </w:pPr>
      <w:rPr>
        <w:rFonts w:ascii="Symbol" w:hAnsi="Symbol" w:hint="default"/>
      </w:rPr>
    </w:lvl>
    <w:lvl w:ilvl="4" w:tplc="EFA04DFC" w:tentative="1">
      <w:start w:val="1"/>
      <w:numFmt w:val="bullet"/>
      <w:lvlText w:val="o"/>
      <w:lvlJc w:val="left"/>
      <w:pPr>
        <w:tabs>
          <w:tab w:val="num" w:pos="3600"/>
        </w:tabs>
        <w:ind w:left="3600" w:hanging="360"/>
      </w:pPr>
      <w:rPr>
        <w:rFonts w:ascii="Courier New" w:hAnsi="Courier New" w:cs="Arial" w:hint="default"/>
      </w:rPr>
    </w:lvl>
    <w:lvl w:ilvl="5" w:tplc="15EC6654" w:tentative="1">
      <w:start w:val="1"/>
      <w:numFmt w:val="bullet"/>
      <w:lvlText w:val=""/>
      <w:lvlJc w:val="left"/>
      <w:pPr>
        <w:tabs>
          <w:tab w:val="num" w:pos="4320"/>
        </w:tabs>
        <w:ind w:left="4320" w:hanging="360"/>
      </w:pPr>
      <w:rPr>
        <w:rFonts w:ascii="Wingdings" w:hAnsi="Wingdings" w:hint="default"/>
      </w:rPr>
    </w:lvl>
    <w:lvl w:ilvl="6" w:tplc="0AFE32BC" w:tentative="1">
      <w:start w:val="1"/>
      <w:numFmt w:val="bullet"/>
      <w:lvlText w:val=""/>
      <w:lvlJc w:val="left"/>
      <w:pPr>
        <w:tabs>
          <w:tab w:val="num" w:pos="5040"/>
        </w:tabs>
        <w:ind w:left="5040" w:hanging="360"/>
      </w:pPr>
      <w:rPr>
        <w:rFonts w:ascii="Symbol" w:hAnsi="Symbol" w:hint="default"/>
      </w:rPr>
    </w:lvl>
    <w:lvl w:ilvl="7" w:tplc="A57C278E" w:tentative="1">
      <w:start w:val="1"/>
      <w:numFmt w:val="bullet"/>
      <w:lvlText w:val="o"/>
      <w:lvlJc w:val="left"/>
      <w:pPr>
        <w:tabs>
          <w:tab w:val="num" w:pos="5760"/>
        </w:tabs>
        <w:ind w:left="5760" w:hanging="360"/>
      </w:pPr>
      <w:rPr>
        <w:rFonts w:ascii="Courier New" w:hAnsi="Courier New" w:cs="Arial" w:hint="default"/>
      </w:rPr>
    </w:lvl>
    <w:lvl w:ilvl="8" w:tplc="D104FD86" w:tentative="1">
      <w:start w:val="1"/>
      <w:numFmt w:val="bullet"/>
      <w:lvlText w:val=""/>
      <w:lvlJc w:val="left"/>
      <w:pPr>
        <w:tabs>
          <w:tab w:val="num" w:pos="6480"/>
        </w:tabs>
        <w:ind w:left="6480" w:hanging="360"/>
      </w:pPr>
      <w:rPr>
        <w:rFonts w:ascii="Wingdings" w:hAnsi="Wingdings" w:hint="default"/>
      </w:rPr>
    </w:lvl>
  </w:abstractNum>
  <w:abstractNum w:abstractNumId="31">
    <w:nsid w:val="56D5629E"/>
    <w:multiLevelType w:val="hybridMultilevel"/>
    <w:tmpl w:val="3B9A0B92"/>
    <w:lvl w:ilvl="0" w:tplc="0409000F">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720"/>
        </w:tabs>
        <w:ind w:left="720" w:hanging="360"/>
      </w:pPr>
      <w:rPr>
        <w:rFonts w:ascii="Courier New" w:hAnsi="Courier New" w:cs="Arial"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cs="Arial"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cs="Arial"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32">
    <w:nsid w:val="5A425EAD"/>
    <w:multiLevelType w:val="hybridMultilevel"/>
    <w:tmpl w:val="B63E0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620AED"/>
    <w:multiLevelType w:val="hybridMultilevel"/>
    <w:tmpl w:val="94A87374"/>
    <w:lvl w:ilvl="0" w:tplc="04090001">
      <w:start w:val="1"/>
      <w:numFmt w:val="bullet"/>
      <w:lvlText w:val="o"/>
      <w:lvlJc w:val="left"/>
      <w:pPr>
        <w:ind w:left="720" w:hanging="360"/>
      </w:pPr>
      <w:rPr>
        <w:rFonts w:ascii="Courier New" w:hAnsi="Courier New" w:cs="Aria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5F4FBF"/>
    <w:multiLevelType w:val="hybridMultilevel"/>
    <w:tmpl w:val="8336378E"/>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67E76876"/>
    <w:multiLevelType w:val="hybridMultilevel"/>
    <w:tmpl w:val="96A24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D16A0C"/>
    <w:multiLevelType w:val="hybridMultilevel"/>
    <w:tmpl w:val="175CA34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Aria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Arial"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Arial" w:hint="default"/>
      </w:rPr>
    </w:lvl>
    <w:lvl w:ilvl="8" w:tplc="04090005" w:tentative="1">
      <w:start w:val="1"/>
      <w:numFmt w:val="bullet"/>
      <w:lvlText w:val=""/>
      <w:lvlJc w:val="left"/>
      <w:pPr>
        <w:ind w:left="6570" w:hanging="360"/>
      </w:pPr>
      <w:rPr>
        <w:rFonts w:ascii="Wingdings" w:hAnsi="Wingdings" w:hint="default"/>
      </w:rPr>
    </w:lvl>
  </w:abstractNum>
  <w:abstractNum w:abstractNumId="37">
    <w:nsid w:val="6B4C0E15"/>
    <w:multiLevelType w:val="hybridMultilevel"/>
    <w:tmpl w:val="B22A97A8"/>
    <w:lvl w:ilvl="0" w:tplc="04090003">
      <w:start w:val="1"/>
      <w:numFmt w:val="bullet"/>
      <w:lvlText w:val=""/>
      <w:lvlJc w:val="left"/>
      <w:pPr>
        <w:tabs>
          <w:tab w:val="num" w:pos="720"/>
        </w:tabs>
        <w:ind w:left="144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F4C7ACC"/>
    <w:multiLevelType w:val="hybridMultilevel"/>
    <w:tmpl w:val="1000381E"/>
    <w:lvl w:ilvl="0" w:tplc="57E41A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4E291A"/>
    <w:multiLevelType w:val="multilevel"/>
    <w:tmpl w:val="1370EE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360"/>
      </w:pPr>
      <w:rPr>
        <w:rFonts w:ascii="Wingdings" w:hAnsi="Wingdings" w:hint="default"/>
        <w:sz w:val="16"/>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0">
    <w:nsid w:val="75917B1F"/>
    <w:multiLevelType w:val="hybridMultilevel"/>
    <w:tmpl w:val="D9A8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D7045E"/>
    <w:multiLevelType w:val="hybridMultilevel"/>
    <w:tmpl w:val="9E04ACDC"/>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ind w:left="3240" w:hanging="360"/>
      </w:pPr>
      <w:rPr>
        <w:rFonts w:ascii="Courier New" w:hAnsi="Courier New" w:cs="Arial"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Arial" w:hint="default"/>
      </w:rPr>
    </w:lvl>
    <w:lvl w:ilvl="5" w:tplc="04090005">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42">
    <w:nsid w:val="7AFD096A"/>
    <w:multiLevelType w:val="hybridMultilevel"/>
    <w:tmpl w:val="B4B2A510"/>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800"/>
        </w:tabs>
        <w:ind w:left="1800" w:hanging="360"/>
      </w:pPr>
      <w:rPr>
        <w:rFonts w:ascii="Wingdings" w:hAnsi="Wingdings" w:hint="default"/>
        <w:sz w:val="16"/>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E2F2ABD"/>
    <w:multiLevelType w:val="hybridMultilevel"/>
    <w:tmpl w:val="A46A1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3"/>
  </w:num>
  <w:num w:numId="3">
    <w:abstractNumId w:val="41"/>
  </w:num>
  <w:num w:numId="4">
    <w:abstractNumId w:val="17"/>
  </w:num>
  <w:num w:numId="5">
    <w:abstractNumId w:val="25"/>
  </w:num>
  <w:num w:numId="6">
    <w:abstractNumId w:val="28"/>
  </w:num>
  <w:num w:numId="7">
    <w:abstractNumId w:val="30"/>
  </w:num>
  <w:num w:numId="8">
    <w:abstractNumId w:val="6"/>
  </w:num>
  <w:num w:numId="9">
    <w:abstractNumId w:val="1"/>
  </w:num>
  <w:num w:numId="10">
    <w:abstractNumId w:val="11"/>
  </w:num>
  <w:num w:numId="11">
    <w:abstractNumId w:val="31"/>
  </w:num>
  <w:num w:numId="12">
    <w:abstractNumId w:val="2"/>
  </w:num>
  <w:num w:numId="13">
    <w:abstractNumId w:val="37"/>
  </w:num>
  <w:num w:numId="14">
    <w:abstractNumId w:val="13"/>
  </w:num>
  <w:num w:numId="15">
    <w:abstractNumId w:val="4"/>
  </w:num>
  <w:num w:numId="16">
    <w:abstractNumId w:val="3"/>
  </w:num>
  <w:num w:numId="17">
    <w:abstractNumId w:val="35"/>
  </w:num>
  <w:num w:numId="18">
    <w:abstractNumId w:val="33"/>
  </w:num>
  <w:num w:numId="19">
    <w:abstractNumId w:val="18"/>
  </w:num>
  <w:num w:numId="20">
    <w:abstractNumId w:val="10"/>
  </w:num>
  <w:num w:numId="21">
    <w:abstractNumId w:val="7"/>
  </w:num>
  <w:num w:numId="22">
    <w:abstractNumId w:val="19"/>
  </w:num>
  <w:num w:numId="23">
    <w:abstractNumId w:val="27"/>
  </w:num>
  <w:num w:numId="24">
    <w:abstractNumId w:val="12"/>
  </w:num>
  <w:num w:numId="25">
    <w:abstractNumId w:val="16"/>
  </w:num>
  <w:num w:numId="26">
    <w:abstractNumId w:val="15"/>
  </w:num>
  <w:num w:numId="27">
    <w:abstractNumId w:val="22"/>
  </w:num>
  <w:num w:numId="28">
    <w:abstractNumId w:val="14"/>
  </w:num>
  <w:num w:numId="29">
    <w:abstractNumId w:val="8"/>
  </w:num>
  <w:num w:numId="30">
    <w:abstractNumId w:val="32"/>
  </w:num>
  <w:num w:numId="31">
    <w:abstractNumId w:val="5"/>
  </w:num>
  <w:num w:numId="32">
    <w:abstractNumId w:val="20"/>
  </w:num>
  <w:num w:numId="33">
    <w:abstractNumId w:val="39"/>
  </w:num>
  <w:num w:numId="34">
    <w:abstractNumId w:val="42"/>
  </w:num>
  <w:num w:numId="35">
    <w:abstractNumId w:val="34"/>
  </w:num>
  <w:num w:numId="36">
    <w:abstractNumId w:val="36"/>
  </w:num>
  <w:num w:numId="37">
    <w:abstractNumId w:val="24"/>
  </w:num>
  <w:num w:numId="38">
    <w:abstractNumId w:val="21"/>
  </w:num>
  <w:num w:numId="39">
    <w:abstractNumId w:val="43"/>
  </w:num>
  <w:num w:numId="40">
    <w:abstractNumId w:val="38"/>
  </w:num>
  <w:num w:numId="41">
    <w:abstractNumId w:val="9"/>
  </w:num>
  <w:num w:numId="42">
    <w:abstractNumId w:val="29"/>
  </w:num>
  <w:num w:numId="43">
    <w:abstractNumId w:val="26"/>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stylePaneFormatFilter w:val="3F01"/>
  <w:defaultTabStop w:val="720"/>
  <w:drawingGridHorizontalSpacing w:val="120"/>
  <w:displayHorizontalDrawingGridEvery w:val="2"/>
  <w:noPunctuationKerning/>
  <w:characterSpacingControl w:val="doNotCompress"/>
  <w:hdrShapeDefaults>
    <o:shapedefaults v:ext="edit" spidmax="4098"/>
  </w:hdrShapeDefaults>
  <w:footnotePr>
    <w:footnote w:id="-1"/>
    <w:footnote w:id="0"/>
  </w:footnotePr>
  <w:endnotePr>
    <w:endnote w:id="-1"/>
    <w:endnote w:id="0"/>
  </w:endnotePr>
  <w:compat/>
  <w:rsids>
    <w:rsidRoot w:val="00983C08"/>
    <w:rsid w:val="002C0B13"/>
    <w:rsid w:val="00462490"/>
    <w:rsid w:val="00734A9B"/>
    <w:rsid w:val="00983C08"/>
    <w:rsid w:val="00AD1FF6"/>
    <w:rsid w:val="00F414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FF6"/>
    <w:rPr>
      <w:sz w:val="24"/>
      <w:szCs w:val="24"/>
    </w:rPr>
  </w:style>
  <w:style w:type="paragraph" w:styleId="Heading1">
    <w:name w:val="heading 1"/>
    <w:basedOn w:val="Normal"/>
    <w:next w:val="Normal"/>
    <w:uiPriority w:val="9"/>
    <w:qFormat/>
    <w:rsid w:val="00AD1FF6"/>
    <w:pPr>
      <w:keepNext/>
      <w:jc w:val="center"/>
      <w:outlineLvl w:val="0"/>
    </w:pPr>
    <w:rPr>
      <w:sz w:val="36"/>
    </w:rPr>
  </w:style>
  <w:style w:type="paragraph" w:styleId="Heading2">
    <w:name w:val="heading 2"/>
    <w:basedOn w:val="Normal"/>
    <w:next w:val="Normal"/>
    <w:uiPriority w:val="9"/>
    <w:qFormat/>
    <w:rsid w:val="00AD1FF6"/>
    <w:pPr>
      <w:keepNext/>
      <w:outlineLvl w:val="1"/>
    </w:pPr>
    <w:rPr>
      <w:sz w:val="36"/>
    </w:rPr>
  </w:style>
  <w:style w:type="paragraph" w:styleId="Heading3">
    <w:name w:val="heading 3"/>
    <w:basedOn w:val="Normal"/>
    <w:next w:val="Normal"/>
    <w:link w:val="Heading3Char"/>
    <w:uiPriority w:val="9"/>
    <w:qFormat/>
    <w:rsid w:val="00AD1FF6"/>
    <w:pPr>
      <w:keepNext/>
      <w:numPr>
        <w:numId w:val="1"/>
      </w:numPr>
      <w:outlineLvl w:val="2"/>
    </w:pPr>
    <w:rPr>
      <w:b/>
      <w:bCs/>
      <w:sz w:val="36"/>
    </w:rPr>
  </w:style>
  <w:style w:type="paragraph" w:styleId="Heading4">
    <w:name w:val="heading 4"/>
    <w:basedOn w:val="Normal"/>
    <w:next w:val="Normal"/>
    <w:uiPriority w:val="9"/>
    <w:qFormat/>
    <w:rsid w:val="00AD1FF6"/>
    <w:pPr>
      <w:keepNext/>
      <w:ind w:left="360"/>
      <w:outlineLvl w:val="3"/>
    </w:pPr>
    <w:rPr>
      <w:sz w:val="36"/>
    </w:rPr>
  </w:style>
  <w:style w:type="paragraph" w:styleId="Heading5">
    <w:name w:val="heading 5"/>
    <w:basedOn w:val="Normal"/>
    <w:next w:val="Normal"/>
    <w:uiPriority w:val="9"/>
    <w:qFormat/>
    <w:rsid w:val="00AD1FF6"/>
    <w:pPr>
      <w:keepNext/>
      <w:ind w:left="1080"/>
      <w:outlineLvl w:val="4"/>
    </w:pPr>
    <w:rPr>
      <w:sz w:val="36"/>
    </w:rPr>
  </w:style>
  <w:style w:type="paragraph" w:styleId="Heading6">
    <w:name w:val="heading 6"/>
    <w:basedOn w:val="Normal"/>
    <w:next w:val="Normal"/>
    <w:uiPriority w:val="9"/>
    <w:qFormat/>
    <w:rsid w:val="00AD1FF6"/>
    <w:pPr>
      <w:keepNext/>
      <w:numPr>
        <w:numId w:val="4"/>
      </w:numPr>
      <w:outlineLvl w:val="5"/>
    </w:pPr>
    <w:rPr>
      <w:b/>
      <w:bCs/>
      <w:sz w:val="32"/>
    </w:rPr>
  </w:style>
  <w:style w:type="paragraph" w:styleId="Heading7">
    <w:name w:val="heading 7"/>
    <w:basedOn w:val="Normal"/>
    <w:next w:val="Normal"/>
    <w:link w:val="Heading7Char"/>
    <w:uiPriority w:val="9"/>
    <w:qFormat/>
    <w:rsid w:val="00427835"/>
    <w:pPr>
      <w:spacing w:before="240" w:after="60" w:line="276" w:lineRule="auto"/>
      <w:ind w:left="4320"/>
      <w:outlineLvl w:val="6"/>
    </w:pPr>
    <w:rPr>
      <w:rFonts w:ascii="Calibri" w:hAnsi="Calibri"/>
    </w:rPr>
  </w:style>
  <w:style w:type="paragraph" w:styleId="Heading8">
    <w:name w:val="heading 8"/>
    <w:basedOn w:val="Normal"/>
    <w:next w:val="Normal"/>
    <w:link w:val="Heading8Char"/>
    <w:uiPriority w:val="9"/>
    <w:qFormat/>
    <w:rsid w:val="00427835"/>
    <w:pPr>
      <w:spacing w:before="240" w:after="60" w:line="276" w:lineRule="auto"/>
      <w:ind w:left="5040"/>
      <w:outlineLvl w:val="7"/>
    </w:pPr>
    <w:rPr>
      <w:rFonts w:ascii="Calibri" w:hAnsi="Calibri"/>
      <w:i/>
      <w:iCs/>
    </w:rPr>
  </w:style>
  <w:style w:type="paragraph" w:styleId="Heading9">
    <w:name w:val="heading 9"/>
    <w:basedOn w:val="Normal"/>
    <w:next w:val="Normal"/>
    <w:link w:val="Heading9Char"/>
    <w:uiPriority w:val="9"/>
    <w:qFormat/>
    <w:rsid w:val="00427835"/>
    <w:pPr>
      <w:spacing w:before="240" w:after="60" w:line="276" w:lineRule="auto"/>
      <w:ind w:left="57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D1FF6"/>
    <w:pPr>
      <w:jc w:val="center"/>
    </w:pPr>
    <w:rPr>
      <w:b/>
      <w:bCs/>
      <w:sz w:val="40"/>
    </w:rPr>
  </w:style>
  <w:style w:type="paragraph" w:styleId="BodyTextIndent">
    <w:name w:val="Body Text Indent"/>
    <w:basedOn w:val="Normal"/>
    <w:rsid w:val="00AD1FF6"/>
    <w:pPr>
      <w:ind w:left="1080"/>
    </w:pPr>
    <w:rPr>
      <w:sz w:val="36"/>
    </w:rPr>
  </w:style>
  <w:style w:type="character" w:customStyle="1" w:styleId="Heading3Char">
    <w:name w:val="Heading 3 Char"/>
    <w:basedOn w:val="DefaultParagraphFont"/>
    <w:link w:val="Heading3"/>
    <w:rsid w:val="00CA1773"/>
    <w:rPr>
      <w:b/>
      <w:bCs/>
      <w:sz w:val="36"/>
      <w:szCs w:val="24"/>
      <w:lang w:val="en-US" w:eastAsia="en-US" w:bidi="ar-SA"/>
    </w:rPr>
  </w:style>
  <w:style w:type="table" w:styleId="TableGrid">
    <w:name w:val="Table Grid"/>
    <w:basedOn w:val="TableNormal"/>
    <w:rsid w:val="00A652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B30AC"/>
    <w:pPr>
      <w:tabs>
        <w:tab w:val="center" w:pos="4680"/>
        <w:tab w:val="right" w:pos="9360"/>
      </w:tabs>
    </w:pPr>
  </w:style>
  <w:style w:type="character" w:customStyle="1" w:styleId="HeaderChar">
    <w:name w:val="Header Char"/>
    <w:basedOn w:val="DefaultParagraphFont"/>
    <w:link w:val="Header"/>
    <w:uiPriority w:val="99"/>
    <w:rsid w:val="009B30AC"/>
    <w:rPr>
      <w:sz w:val="24"/>
      <w:szCs w:val="24"/>
    </w:rPr>
  </w:style>
  <w:style w:type="paragraph" w:styleId="Footer">
    <w:name w:val="footer"/>
    <w:basedOn w:val="Normal"/>
    <w:link w:val="FooterChar"/>
    <w:rsid w:val="009B30AC"/>
    <w:pPr>
      <w:tabs>
        <w:tab w:val="center" w:pos="4680"/>
        <w:tab w:val="right" w:pos="9360"/>
      </w:tabs>
    </w:pPr>
  </w:style>
  <w:style w:type="character" w:customStyle="1" w:styleId="FooterChar">
    <w:name w:val="Footer Char"/>
    <w:basedOn w:val="DefaultParagraphFont"/>
    <w:link w:val="Footer"/>
    <w:rsid w:val="009B30AC"/>
    <w:rPr>
      <w:sz w:val="24"/>
      <w:szCs w:val="24"/>
    </w:rPr>
  </w:style>
  <w:style w:type="paragraph" w:styleId="BodyTextIndent3">
    <w:name w:val="Body Text Indent 3"/>
    <w:basedOn w:val="Normal"/>
    <w:rsid w:val="00CF2A84"/>
    <w:pPr>
      <w:spacing w:after="120"/>
      <w:ind w:left="360"/>
    </w:pPr>
    <w:rPr>
      <w:sz w:val="16"/>
      <w:szCs w:val="16"/>
    </w:rPr>
  </w:style>
  <w:style w:type="paragraph" w:customStyle="1" w:styleId="normal0">
    <w:name w:val="normal"/>
    <w:basedOn w:val="Normal"/>
    <w:rsid w:val="0061216F"/>
  </w:style>
  <w:style w:type="paragraph" w:styleId="ListParagraph">
    <w:name w:val="List Paragraph"/>
    <w:basedOn w:val="Normal"/>
    <w:uiPriority w:val="34"/>
    <w:qFormat/>
    <w:rsid w:val="003B53E2"/>
    <w:pPr>
      <w:spacing w:after="200" w:line="276" w:lineRule="auto"/>
      <w:ind w:left="720"/>
      <w:contextualSpacing/>
    </w:pPr>
    <w:rPr>
      <w:rFonts w:ascii="Calibri" w:eastAsia="Calibri" w:hAnsi="Calibri"/>
      <w:sz w:val="22"/>
      <w:szCs w:val="22"/>
    </w:rPr>
  </w:style>
  <w:style w:type="character" w:customStyle="1" w:styleId="Heading7Char">
    <w:name w:val="Heading 7 Char"/>
    <w:basedOn w:val="DefaultParagraphFont"/>
    <w:link w:val="Heading7"/>
    <w:uiPriority w:val="9"/>
    <w:semiHidden/>
    <w:rsid w:val="00427835"/>
    <w:rPr>
      <w:rFonts w:ascii="Calibri" w:hAnsi="Calibri"/>
      <w:sz w:val="24"/>
      <w:szCs w:val="24"/>
    </w:rPr>
  </w:style>
  <w:style w:type="character" w:customStyle="1" w:styleId="Heading8Char">
    <w:name w:val="Heading 8 Char"/>
    <w:basedOn w:val="DefaultParagraphFont"/>
    <w:link w:val="Heading8"/>
    <w:uiPriority w:val="9"/>
    <w:semiHidden/>
    <w:rsid w:val="00427835"/>
    <w:rPr>
      <w:rFonts w:ascii="Calibri" w:hAnsi="Calibri"/>
      <w:i/>
      <w:iCs/>
      <w:sz w:val="24"/>
      <w:szCs w:val="24"/>
    </w:rPr>
  </w:style>
  <w:style w:type="character" w:customStyle="1" w:styleId="Heading9Char">
    <w:name w:val="Heading 9 Char"/>
    <w:basedOn w:val="DefaultParagraphFont"/>
    <w:link w:val="Heading9"/>
    <w:uiPriority w:val="9"/>
    <w:semiHidden/>
    <w:rsid w:val="00427835"/>
    <w:rPr>
      <w:rFonts w:ascii="Cambria" w:hAnsi="Cambria"/>
      <w:sz w:val="22"/>
      <w:szCs w:val="22"/>
    </w:rPr>
  </w:style>
  <w:style w:type="paragraph" w:styleId="PlainText">
    <w:name w:val="Plain Text"/>
    <w:basedOn w:val="Normal"/>
    <w:link w:val="PlainTextChar"/>
    <w:uiPriority w:val="99"/>
    <w:unhideWhenUsed/>
    <w:rsid w:val="006E3EDF"/>
    <w:rPr>
      <w:rFonts w:ascii="Consolas" w:hAnsi="Consolas"/>
      <w:sz w:val="21"/>
      <w:szCs w:val="21"/>
    </w:rPr>
  </w:style>
  <w:style w:type="character" w:customStyle="1" w:styleId="PlainTextChar">
    <w:name w:val="Plain Text Char"/>
    <w:basedOn w:val="DefaultParagraphFont"/>
    <w:link w:val="PlainText"/>
    <w:uiPriority w:val="99"/>
    <w:rsid w:val="006E3EDF"/>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OXNARD COLLEGE ACADEMIC SENATE</vt:lpstr>
    </vt:vector>
  </TitlesOfParts>
  <Company>VCCCD</Company>
  <LinksUpToDate>false</LinksUpToDate>
  <CharactersWithSpaces>9663</CharactersWithSpaces>
  <SharedDoc>false</SharedDoc>
  <HLinks>
    <vt:vector size="6" baseType="variant">
      <vt:variant>
        <vt:i4>5308450</vt:i4>
      </vt:variant>
      <vt:variant>
        <vt:i4>11217</vt:i4>
      </vt:variant>
      <vt:variant>
        <vt:i4>1026</vt:i4>
      </vt:variant>
      <vt:variant>
        <vt:i4>1</vt:i4>
      </vt:variant>
      <vt:variant>
        <vt:lpwstr>mso7AF2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OXNARD COLLEGE ACADEMIC SENATE</dc:title>
  <dc:subject/>
  <dc:creator>jredding</dc:creator>
  <cp:keywords/>
  <cp:lastModifiedBy>rcabral</cp:lastModifiedBy>
  <cp:revision>3</cp:revision>
  <cp:lastPrinted>2009-05-21T00:03:00Z</cp:lastPrinted>
  <dcterms:created xsi:type="dcterms:W3CDTF">2010-03-11T20:32:00Z</dcterms:created>
  <dcterms:modified xsi:type="dcterms:W3CDTF">2010-03-11T20:33:00Z</dcterms:modified>
</cp:coreProperties>
</file>