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F27" w:rsidRPr="00C968D3" w:rsidRDefault="00F46A6B" w:rsidP="00D26491">
      <w:pPr>
        <w:jc w:val="center"/>
        <w:rPr>
          <w:rFonts w:ascii="Lucida Calligraphy" w:hAnsi="Lucida Calligraphy"/>
          <w:color w:val="548DD4" w:themeColor="text2" w:themeTint="99"/>
          <w:sz w:val="72"/>
          <w:szCs w:val="72"/>
        </w:rPr>
      </w:pPr>
      <w:r w:rsidRPr="00C968D3">
        <w:rPr>
          <w:rFonts w:ascii="Lucida Calligraphy" w:hAnsi="Lucida Calligraphy"/>
          <w:color w:val="548DD4" w:themeColor="text2" w:themeTint="99"/>
          <w:sz w:val="72"/>
          <w:szCs w:val="72"/>
        </w:rPr>
        <w:t>OXNARD COLLEGE</w:t>
      </w:r>
    </w:p>
    <w:p w:rsidR="006D0C74" w:rsidRDefault="00D26491" w:rsidP="00F46A6B">
      <w:pPr>
        <w:jc w:val="center"/>
        <w:rPr>
          <w:rFonts w:ascii="Lucida Calligraphy" w:hAnsi="Lucida Calligraphy"/>
          <w:b/>
          <w:sz w:val="56"/>
          <w:szCs w:val="56"/>
        </w:rPr>
      </w:pPr>
      <w:r>
        <w:rPr>
          <w:rFonts w:ascii="Lucida Calligraphy" w:hAnsi="Lucida Calligraphy"/>
          <w:b/>
          <w:sz w:val="56"/>
          <w:szCs w:val="56"/>
        </w:rPr>
        <w:t>Early Childhood Education/</w:t>
      </w:r>
      <w:r w:rsidR="00B84AFA" w:rsidRPr="00B84AFA">
        <w:rPr>
          <w:rFonts w:ascii="Lucida Calligraphy" w:hAnsi="Lucida Calligraphy"/>
          <w:b/>
          <w:sz w:val="56"/>
          <w:szCs w:val="56"/>
        </w:rPr>
        <w:t xml:space="preserve">Child Development </w:t>
      </w:r>
    </w:p>
    <w:p w:rsidR="00D26491" w:rsidRPr="00C968D3" w:rsidRDefault="00D26491" w:rsidP="00F46A6B">
      <w:pPr>
        <w:jc w:val="center"/>
        <w:rPr>
          <w:rFonts w:ascii="Lucida Calligraphy" w:hAnsi="Lucida Calligraphy"/>
          <w:b/>
          <w:i/>
          <w:color w:val="548DD4" w:themeColor="text2" w:themeTint="99"/>
          <w:sz w:val="36"/>
          <w:szCs w:val="36"/>
        </w:rPr>
      </w:pPr>
      <w:r w:rsidRPr="00C968D3">
        <w:rPr>
          <w:rFonts w:ascii="Lucida Calligraphy" w:hAnsi="Lucida Calligraphy"/>
          <w:b/>
          <w:i/>
          <w:color w:val="548DD4" w:themeColor="text2" w:themeTint="99"/>
          <w:sz w:val="36"/>
          <w:szCs w:val="36"/>
        </w:rPr>
        <w:t>Providing Early Education</w:t>
      </w:r>
    </w:p>
    <w:p w:rsidR="00E46181" w:rsidRDefault="00AF5BEE" w:rsidP="00F46A6B">
      <w:pPr>
        <w:jc w:val="center"/>
        <w:rPr>
          <w:rFonts w:ascii="Lucida Calligraphy" w:hAnsi="Lucida Calligraphy"/>
          <w:b/>
          <w:sz w:val="56"/>
          <w:szCs w:val="56"/>
        </w:rPr>
      </w:pPr>
      <w:r>
        <w:rPr>
          <w:rFonts w:ascii="Lucida Calligraphy" w:hAnsi="Lucida Calligraphy"/>
          <w:b/>
          <w:noProof/>
          <w:sz w:val="56"/>
          <w:szCs w:val="56"/>
        </w:rPr>
        <w:drawing>
          <wp:inline distT="0" distB="0" distL="0" distR="0">
            <wp:extent cx="3781425" cy="3781425"/>
            <wp:effectExtent l="19050" t="0" r="9525" b="0"/>
            <wp:docPr id="1" name="Picture 1" descr="1OC_SEAL Color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OC_SEAL Color_Final"/>
                    <pic:cNvPicPr>
                      <a:picLocks noChangeAspect="1" noChangeArrowheads="1"/>
                    </pic:cNvPicPr>
                  </pic:nvPicPr>
                  <pic:blipFill>
                    <a:blip r:embed="rId7" cstate="print"/>
                    <a:srcRect/>
                    <a:stretch>
                      <a:fillRect/>
                    </a:stretch>
                  </pic:blipFill>
                  <pic:spPr bwMode="auto">
                    <a:xfrm>
                      <a:off x="0" y="0"/>
                      <a:ext cx="3781425" cy="3781425"/>
                    </a:xfrm>
                    <a:prstGeom prst="rect">
                      <a:avLst/>
                    </a:prstGeom>
                    <a:noFill/>
                    <a:ln w="9525">
                      <a:noFill/>
                      <a:miter lim="800000"/>
                      <a:headEnd/>
                      <a:tailEnd/>
                    </a:ln>
                  </pic:spPr>
                </pic:pic>
              </a:graphicData>
            </a:graphic>
          </wp:inline>
        </w:drawing>
      </w:r>
    </w:p>
    <w:p w:rsidR="00D26491" w:rsidRDefault="00D26491" w:rsidP="00F46A6B">
      <w:pPr>
        <w:jc w:val="center"/>
        <w:rPr>
          <w:rFonts w:ascii="Lucida Calligraphy" w:hAnsi="Lucida Calligraphy"/>
          <w:b/>
          <w:sz w:val="56"/>
          <w:szCs w:val="56"/>
        </w:rPr>
      </w:pPr>
      <w:r>
        <w:rPr>
          <w:rFonts w:ascii="Lucida Calligraphy" w:hAnsi="Lucida Calligraphy"/>
          <w:b/>
          <w:sz w:val="56"/>
          <w:szCs w:val="56"/>
        </w:rPr>
        <w:t>Advisory Board Members</w:t>
      </w:r>
    </w:p>
    <w:p w:rsidR="00D26491" w:rsidRPr="00D26491" w:rsidRDefault="00D26491" w:rsidP="00F46A6B">
      <w:pPr>
        <w:jc w:val="center"/>
        <w:rPr>
          <w:rFonts w:ascii="Times New Roman" w:hAnsi="Times New Roman"/>
          <w:b/>
          <w:color w:val="76923C" w:themeColor="accent3" w:themeShade="BF"/>
          <w:sz w:val="96"/>
          <w:szCs w:val="96"/>
        </w:rPr>
      </w:pPr>
      <w:r w:rsidRPr="00D26491">
        <w:rPr>
          <w:rFonts w:ascii="Times New Roman" w:hAnsi="Times New Roman"/>
          <w:b/>
          <w:color w:val="548DD4" w:themeColor="text2" w:themeTint="99"/>
          <w:sz w:val="96"/>
          <w:szCs w:val="96"/>
          <w:highlight w:val="yellow"/>
        </w:rPr>
        <w:t>H</w:t>
      </w:r>
      <w:r w:rsidRPr="00D26491">
        <w:rPr>
          <w:rFonts w:ascii="Times New Roman" w:hAnsi="Times New Roman"/>
          <w:b/>
          <w:color w:val="76923C" w:themeColor="accent3" w:themeShade="BF"/>
          <w:sz w:val="96"/>
          <w:szCs w:val="96"/>
          <w:highlight w:val="yellow"/>
        </w:rPr>
        <w:t>a</w:t>
      </w:r>
      <w:r w:rsidRPr="00D26491">
        <w:rPr>
          <w:rFonts w:ascii="Times New Roman" w:hAnsi="Times New Roman"/>
          <w:b/>
          <w:color w:val="548DD4" w:themeColor="text2" w:themeTint="99"/>
          <w:sz w:val="96"/>
          <w:szCs w:val="96"/>
          <w:highlight w:val="yellow"/>
        </w:rPr>
        <w:t>n</w:t>
      </w:r>
      <w:r w:rsidRPr="00D26491">
        <w:rPr>
          <w:rFonts w:ascii="Times New Roman" w:hAnsi="Times New Roman"/>
          <w:b/>
          <w:color w:val="76923C" w:themeColor="accent3" w:themeShade="BF"/>
          <w:sz w:val="96"/>
          <w:szCs w:val="96"/>
          <w:highlight w:val="yellow"/>
        </w:rPr>
        <w:t>d</w:t>
      </w:r>
      <w:r w:rsidRPr="00D26491">
        <w:rPr>
          <w:rFonts w:ascii="Times New Roman" w:hAnsi="Times New Roman"/>
          <w:b/>
          <w:color w:val="548DD4" w:themeColor="text2" w:themeTint="99"/>
          <w:sz w:val="96"/>
          <w:szCs w:val="96"/>
          <w:highlight w:val="yellow"/>
        </w:rPr>
        <w:t>b</w:t>
      </w:r>
      <w:r w:rsidRPr="00D26491">
        <w:rPr>
          <w:rFonts w:ascii="Times New Roman" w:hAnsi="Times New Roman"/>
          <w:b/>
          <w:color w:val="76923C" w:themeColor="accent3" w:themeShade="BF"/>
          <w:sz w:val="96"/>
          <w:szCs w:val="96"/>
          <w:highlight w:val="yellow"/>
        </w:rPr>
        <w:t>o</w:t>
      </w:r>
      <w:r w:rsidRPr="00D26491">
        <w:rPr>
          <w:rFonts w:ascii="Times New Roman" w:hAnsi="Times New Roman"/>
          <w:b/>
          <w:color w:val="548DD4" w:themeColor="text2" w:themeTint="99"/>
          <w:sz w:val="96"/>
          <w:szCs w:val="96"/>
          <w:highlight w:val="yellow"/>
        </w:rPr>
        <w:t>o</w:t>
      </w:r>
      <w:r w:rsidRPr="00D26491">
        <w:rPr>
          <w:rFonts w:ascii="Times New Roman" w:hAnsi="Times New Roman"/>
          <w:b/>
          <w:color w:val="76923C" w:themeColor="accent3" w:themeShade="BF"/>
          <w:sz w:val="96"/>
          <w:szCs w:val="96"/>
          <w:highlight w:val="yellow"/>
        </w:rPr>
        <w:t>k</w:t>
      </w:r>
    </w:p>
    <w:p w:rsidR="006D0C74" w:rsidRPr="006D0C74" w:rsidRDefault="006D0C74" w:rsidP="00C968D3">
      <w:pPr>
        <w:rPr>
          <w:color w:val="FF0000"/>
          <w:sz w:val="28"/>
          <w:szCs w:val="28"/>
        </w:rPr>
      </w:pPr>
    </w:p>
    <w:p w:rsidR="003170E1" w:rsidRPr="00305045" w:rsidRDefault="003170E1" w:rsidP="00F46A6B">
      <w:pPr>
        <w:jc w:val="center"/>
        <w:rPr>
          <w:sz w:val="28"/>
          <w:szCs w:val="28"/>
        </w:rPr>
      </w:pPr>
    </w:p>
    <w:p w:rsidR="00BE0001" w:rsidRPr="00305045" w:rsidRDefault="00BE0001" w:rsidP="00BF6BF9">
      <w:pPr>
        <w:ind w:left="-220" w:right="-350"/>
        <w:jc w:val="both"/>
        <w:rPr>
          <w:sz w:val="28"/>
          <w:szCs w:val="28"/>
        </w:rPr>
      </w:pPr>
      <w:r w:rsidRPr="00305045">
        <w:rPr>
          <w:rFonts w:ascii="Lucida Calligraphy" w:hAnsi="Lucida Calligraphy"/>
          <w:b/>
          <w:i/>
          <w:sz w:val="28"/>
          <w:szCs w:val="28"/>
        </w:rPr>
        <w:t xml:space="preserve">Thank </w:t>
      </w:r>
      <w:r w:rsidR="00CF4C52" w:rsidRPr="00305045">
        <w:rPr>
          <w:rFonts w:ascii="Lucida Calligraphy" w:hAnsi="Lucida Calligraphy"/>
          <w:b/>
          <w:i/>
          <w:sz w:val="28"/>
          <w:szCs w:val="28"/>
        </w:rPr>
        <w:t>you</w:t>
      </w:r>
      <w:r w:rsidR="00CF4C52" w:rsidRPr="00305045">
        <w:rPr>
          <w:sz w:val="28"/>
          <w:szCs w:val="28"/>
        </w:rPr>
        <w:t xml:space="preserve"> for</w:t>
      </w:r>
      <w:r w:rsidRPr="00305045">
        <w:rPr>
          <w:sz w:val="28"/>
          <w:szCs w:val="28"/>
        </w:rPr>
        <w:t xml:space="preserve"> agreeing to serve as a member of </w:t>
      </w:r>
      <w:r w:rsidR="00305045" w:rsidRPr="00305045">
        <w:rPr>
          <w:sz w:val="28"/>
          <w:szCs w:val="28"/>
        </w:rPr>
        <w:t xml:space="preserve">the Oxnard College </w:t>
      </w:r>
      <w:r w:rsidR="00135909">
        <w:rPr>
          <w:sz w:val="28"/>
          <w:szCs w:val="28"/>
        </w:rPr>
        <w:t>Program</w:t>
      </w:r>
      <w:r w:rsidR="00305045" w:rsidRPr="00305045">
        <w:rPr>
          <w:sz w:val="28"/>
          <w:szCs w:val="28"/>
        </w:rPr>
        <w:t>’s</w:t>
      </w:r>
      <w:r w:rsidRPr="00305045">
        <w:rPr>
          <w:sz w:val="28"/>
          <w:szCs w:val="28"/>
        </w:rPr>
        <w:t xml:space="preserve"> </w:t>
      </w:r>
      <w:r w:rsidR="00305045" w:rsidRPr="00305045">
        <w:rPr>
          <w:sz w:val="28"/>
          <w:szCs w:val="28"/>
        </w:rPr>
        <w:t>A</w:t>
      </w:r>
      <w:r w:rsidRPr="00305045">
        <w:rPr>
          <w:sz w:val="28"/>
          <w:szCs w:val="28"/>
        </w:rPr>
        <w:t xml:space="preserve">dvisory </w:t>
      </w:r>
      <w:r w:rsidR="00305045" w:rsidRPr="00305045">
        <w:rPr>
          <w:sz w:val="28"/>
          <w:szCs w:val="28"/>
        </w:rPr>
        <w:t>Board</w:t>
      </w:r>
      <w:r w:rsidRPr="00305045">
        <w:rPr>
          <w:sz w:val="28"/>
          <w:szCs w:val="28"/>
        </w:rPr>
        <w:t>. Industry, education, and community partners like you make all the difference in our ability to provide</w:t>
      </w:r>
      <w:r w:rsidR="00817832" w:rsidRPr="00305045">
        <w:rPr>
          <w:sz w:val="28"/>
          <w:szCs w:val="28"/>
        </w:rPr>
        <w:t xml:space="preserve"> a </w:t>
      </w:r>
      <w:r w:rsidR="008509A6" w:rsidRPr="00305045">
        <w:rPr>
          <w:sz w:val="28"/>
          <w:szCs w:val="28"/>
        </w:rPr>
        <w:t>well-educated</w:t>
      </w:r>
      <w:r w:rsidRPr="00305045">
        <w:rPr>
          <w:sz w:val="28"/>
          <w:szCs w:val="28"/>
        </w:rPr>
        <w:t xml:space="preserve"> and competent workforce.</w:t>
      </w:r>
      <w:r w:rsidR="00D45DA9" w:rsidRPr="00305045">
        <w:rPr>
          <w:sz w:val="28"/>
          <w:szCs w:val="28"/>
        </w:rPr>
        <w:t xml:space="preserve"> Your membership help</w:t>
      </w:r>
      <w:r w:rsidR="00817832" w:rsidRPr="00305045">
        <w:rPr>
          <w:sz w:val="28"/>
          <w:szCs w:val="28"/>
        </w:rPr>
        <w:t>s</w:t>
      </w:r>
      <w:r w:rsidR="00D45DA9" w:rsidRPr="00305045">
        <w:rPr>
          <w:sz w:val="28"/>
          <w:szCs w:val="28"/>
        </w:rPr>
        <w:t xml:space="preserve"> us help our students of all ages and backgrounds achieve success. </w:t>
      </w:r>
    </w:p>
    <w:p w:rsidR="00D45DA9" w:rsidRPr="00305045" w:rsidRDefault="00305045" w:rsidP="00BF6BF9">
      <w:pPr>
        <w:ind w:left="-220" w:right="-350"/>
        <w:jc w:val="both"/>
        <w:rPr>
          <w:sz w:val="28"/>
          <w:szCs w:val="28"/>
        </w:rPr>
      </w:pPr>
      <w:r w:rsidRPr="00305045">
        <w:rPr>
          <w:sz w:val="28"/>
          <w:szCs w:val="28"/>
        </w:rPr>
        <w:t>As an A</w:t>
      </w:r>
      <w:r w:rsidR="00D45DA9" w:rsidRPr="00305045">
        <w:rPr>
          <w:sz w:val="28"/>
          <w:szCs w:val="28"/>
        </w:rPr>
        <w:t xml:space="preserve">dvisory </w:t>
      </w:r>
      <w:r w:rsidRPr="00305045">
        <w:rPr>
          <w:sz w:val="28"/>
          <w:szCs w:val="28"/>
        </w:rPr>
        <w:t>Board</w:t>
      </w:r>
      <w:r w:rsidR="00D45DA9" w:rsidRPr="00305045">
        <w:rPr>
          <w:sz w:val="28"/>
          <w:szCs w:val="28"/>
        </w:rPr>
        <w:t xml:space="preserve"> member, you help us ensure</w:t>
      </w:r>
      <w:r w:rsidR="006D0C74" w:rsidRPr="00305045">
        <w:rPr>
          <w:sz w:val="28"/>
          <w:szCs w:val="28"/>
        </w:rPr>
        <w:t xml:space="preserve"> that</w:t>
      </w:r>
      <w:r w:rsidR="00D45DA9" w:rsidRPr="00305045">
        <w:rPr>
          <w:sz w:val="28"/>
          <w:szCs w:val="28"/>
        </w:rPr>
        <w:t xml:space="preserve"> our curr</w:t>
      </w:r>
      <w:r w:rsidR="006D0C74" w:rsidRPr="00305045">
        <w:rPr>
          <w:sz w:val="28"/>
          <w:szCs w:val="28"/>
        </w:rPr>
        <w:t xml:space="preserve">iculum </w:t>
      </w:r>
      <w:r w:rsidRPr="00305045">
        <w:rPr>
          <w:sz w:val="28"/>
          <w:szCs w:val="28"/>
        </w:rPr>
        <w:t>reflects</w:t>
      </w:r>
      <w:r w:rsidR="006D0C74" w:rsidRPr="00305045">
        <w:rPr>
          <w:sz w:val="28"/>
          <w:szCs w:val="28"/>
        </w:rPr>
        <w:t xml:space="preserve"> industry standards,</w:t>
      </w:r>
      <w:r w:rsidR="00D45DA9" w:rsidRPr="00305045">
        <w:rPr>
          <w:sz w:val="28"/>
          <w:szCs w:val="28"/>
        </w:rPr>
        <w:t xml:space="preserve"> our classrooms, instructional equipment and materials are of high </w:t>
      </w:r>
      <w:r w:rsidR="00934B7F" w:rsidRPr="00305045">
        <w:rPr>
          <w:sz w:val="28"/>
          <w:szCs w:val="28"/>
        </w:rPr>
        <w:t>quality</w:t>
      </w:r>
      <w:r w:rsidR="00D45DA9" w:rsidRPr="00305045">
        <w:rPr>
          <w:sz w:val="28"/>
          <w:szCs w:val="28"/>
        </w:rPr>
        <w:t xml:space="preserve"> and our faculty and students share the best in applied learning, hands-on skill development and workplace practices.  </w:t>
      </w:r>
    </w:p>
    <w:p w:rsidR="00D45DA9" w:rsidRPr="00305045" w:rsidRDefault="00D45DA9" w:rsidP="00BF6BF9">
      <w:pPr>
        <w:ind w:left="-220"/>
        <w:jc w:val="both"/>
        <w:rPr>
          <w:sz w:val="28"/>
          <w:szCs w:val="28"/>
        </w:rPr>
      </w:pPr>
      <w:r w:rsidRPr="00305045">
        <w:rPr>
          <w:sz w:val="28"/>
          <w:szCs w:val="28"/>
        </w:rPr>
        <w:t>You</w:t>
      </w:r>
      <w:r w:rsidR="00305045" w:rsidRPr="00305045">
        <w:rPr>
          <w:sz w:val="28"/>
          <w:szCs w:val="28"/>
        </w:rPr>
        <w:t>r time and energy spent on the Board</w:t>
      </w:r>
      <w:r w:rsidRPr="00305045">
        <w:rPr>
          <w:sz w:val="28"/>
          <w:szCs w:val="28"/>
        </w:rPr>
        <w:t xml:space="preserve"> matters – to </w:t>
      </w:r>
      <w:r w:rsidR="00305045" w:rsidRPr="00305045">
        <w:rPr>
          <w:sz w:val="28"/>
          <w:szCs w:val="28"/>
        </w:rPr>
        <w:t xml:space="preserve">families, </w:t>
      </w:r>
      <w:r w:rsidRPr="00305045">
        <w:rPr>
          <w:sz w:val="28"/>
          <w:szCs w:val="28"/>
        </w:rPr>
        <w:t>students, to the college, to employers and to the community we serve.</w:t>
      </w:r>
    </w:p>
    <w:p w:rsidR="00D45DA9" w:rsidRPr="00305045" w:rsidRDefault="00D45DA9" w:rsidP="009E2E39">
      <w:pPr>
        <w:ind w:left="-220"/>
        <w:rPr>
          <w:sz w:val="28"/>
          <w:szCs w:val="28"/>
        </w:rPr>
      </w:pPr>
      <w:r w:rsidRPr="00305045">
        <w:rPr>
          <w:sz w:val="28"/>
          <w:szCs w:val="28"/>
        </w:rPr>
        <w:t>Thank you,</w:t>
      </w:r>
    </w:p>
    <w:p w:rsidR="00135909" w:rsidRDefault="00135909" w:rsidP="009E2E39">
      <w:pPr>
        <w:spacing w:after="0"/>
        <w:ind w:left="-220"/>
        <w:rPr>
          <w:sz w:val="28"/>
          <w:szCs w:val="28"/>
        </w:rPr>
      </w:pPr>
      <w:r>
        <w:rPr>
          <w:sz w:val="28"/>
          <w:szCs w:val="28"/>
        </w:rPr>
        <w:t>Patricia Mendez</w:t>
      </w:r>
      <w:r w:rsidR="00305045" w:rsidRPr="00305045">
        <w:rPr>
          <w:sz w:val="28"/>
          <w:szCs w:val="28"/>
        </w:rPr>
        <w:t>, MA</w:t>
      </w:r>
      <w:r>
        <w:rPr>
          <w:sz w:val="28"/>
          <w:szCs w:val="28"/>
        </w:rPr>
        <w:t xml:space="preserve">, </w:t>
      </w:r>
      <w:r w:rsidR="00E6577C">
        <w:rPr>
          <w:sz w:val="28"/>
          <w:szCs w:val="28"/>
        </w:rPr>
        <w:t xml:space="preserve">Department Chair, </w:t>
      </w:r>
      <w:r>
        <w:rPr>
          <w:sz w:val="28"/>
          <w:szCs w:val="28"/>
        </w:rPr>
        <w:t>Professor</w:t>
      </w:r>
    </w:p>
    <w:p w:rsidR="00135909" w:rsidRPr="00305045" w:rsidRDefault="00135909" w:rsidP="00135909">
      <w:pPr>
        <w:spacing w:after="0"/>
        <w:ind w:left="-220"/>
        <w:rPr>
          <w:sz w:val="28"/>
          <w:szCs w:val="28"/>
        </w:rPr>
      </w:pPr>
      <w:r w:rsidRPr="00305045">
        <w:rPr>
          <w:sz w:val="28"/>
          <w:szCs w:val="28"/>
        </w:rPr>
        <w:t>Oxnard College</w:t>
      </w:r>
    </w:p>
    <w:p w:rsidR="00165AFF" w:rsidRDefault="00C968D3" w:rsidP="009E2E39">
      <w:pPr>
        <w:spacing w:after="0"/>
        <w:ind w:left="-220"/>
        <w:rPr>
          <w:sz w:val="28"/>
          <w:szCs w:val="28"/>
        </w:rPr>
      </w:pPr>
      <w:r>
        <w:rPr>
          <w:sz w:val="28"/>
          <w:szCs w:val="28"/>
        </w:rPr>
        <w:t>Early Childhood Education/</w:t>
      </w:r>
      <w:r w:rsidR="00E6577C">
        <w:rPr>
          <w:sz w:val="28"/>
          <w:szCs w:val="28"/>
        </w:rPr>
        <w:t>Child Development</w:t>
      </w:r>
    </w:p>
    <w:p w:rsidR="00C968D3" w:rsidRDefault="00C968D3" w:rsidP="009E2E39">
      <w:pPr>
        <w:spacing w:after="0"/>
        <w:ind w:left="-220"/>
        <w:rPr>
          <w:sz w:val="28"/>
          <w:szCs w:val="28"/>
        </w:rPr>
      </w:pPr>
      <w:r>
        <w:rPr>
          <w:sz w:val="28"/>
          <w:szCs w:val="28"/>
        </w:rPr>
        <w:t>Department</w:t>
      </w:r>
    </w:p>
    <w:p w:rsidR="00E6577C" w:rsidRDefault="00E6577C" w:rsidP="009E2E39">
      <w:pPr>
        <w:spacing w:after="0"/>
        <w:ind w:left="-220"/>
        <w:rPr>
          <w:sz w:val="28"/>
          <w:szCs w:val="28"/>
        </w:rPr>
      </w:pPr>
    </w:p>
    <w:p w:rsidR="00135909" w:rsidRDefault="00135909" w:rsidP="009E2E39">
      <w:pPr>
        <w:spacing w:after="0"/>
        <w:ind w:left="-220"/>
        <w:rPr>
          <w:sz w:val="28"/>
          <w:szCs w:val="28"/>
        </w:rPr>
      </w:pPr>
    </w:p>
    <w:p w:rsidR="00C968D3" w:rsidRDefault="00C968D3" w:rsidP="009E2E39">
      <w:pPr>
        <w:spacing w:after="0"/>
        <w:ind w:left="-220"/>
        <w:rPr>
          <w:sz w:val="28"/>
          <w:szCs w:val="28"/>
        </w:rPr>
      </w:pPr>
    </w:p>
    <w:p w:rsidR="00C968D3" w:rsidRDefault="00C968D3" w:rsidP="009E2E39">
      <w:pPr>
        <w:spacing w:after="0"/>
        <w:ind w:left="-220"/>
        <w:rPr>
          <w:sz w:val="28"/>
          <w:szCs w:val="28"/>
        </w:rPr>
      </w:pPr>
    </w:p>
    <w:p w:rsidR="00C968D3" w:rsidRDefault="00C968D3" w:rsidP="009E2E39">
      <w:pPr>
        <w:spacing w:after="0"/>
        <w:ind w:left="-220"/>
        <w:rPr>
          <w:sz w:val="28"/>
          <w:szCs w:val="28"/>
        </w:rPr>
      </w:pPr>
    </w:p>
    <w:p w:rsidR="00C968D3" w:rsidRDefault="00C968D3" w:rsidP="009E2E39">
      <w:pPr>
        <w:spacing w:after="0"/>
        <w:ind w:left="-220"/>
        <w:rPr>
          <w:sz w:val="28"/>
          <w:szCs w:val="28"/>
        </w:rPr>
      </w:pPr>
    </w:p>
    <w:p w:rsidR="00C968D3" w:rsidRDefault="00C968D3" w:rsidP="009E2E39">
      <w:pPr>
        <w:spacing w:after="0"/>
        <w:ind w:left="-220"/>
        <w:rPr>
          <w:sz w:val="28"/>
          <w:szCs w:val="28"/>
        </w:rPr>
      </w:pPr>
    </w:p>
    <w:p w:rsidR="00C968D3" w:rsidRDefault="00C968D3" w:rsidP="009E2E39">
      <w:pPr>
        <w:spacing w:after="0"/>
        <w:ind w:left="-220"/>
        <w:rPr>
          <w:sz w:val="28"/>
          <w:szCs w:val="28"/>
        </w:rPr>
      </w:pPr>
    </w:p>
    <w:p w:rsidR="00C968D3" w:rsidRDefault="00C968D3" w:rsidP="009E2E39">
      <w:pPr>
        <w:spacing w:after="0"/>
        <w:ind w:left="-220"/>
        <w:rPr>
          <w:sz w:val="28"/>
          <w:szCs w:val="28"/>
        </w:rPr>
      </w:pPr>
    </w:p>
    <w:p w:rsidR="00C968D3" w:rsidRDefault="00C968D3" w:rsidP="009E2E39">
      <w:pPr>
        <w:spacing w:after="0"/>
        <w:ind w:left="-220"/>
        <w:rPr>
          <w:sz w:val="28"/>
          <w:szCs w:val="28"/>
        </w:rPr>
      </w:pPr>
    </w:p>
    <w:p w:rsidR="00C968D3" w:rsidRDefault="00C968D3" w:rsidP="009E2E39">
      <w:pPr>
        <w:spacing w:after="0"/>
        <w:ind w:left="-220"/>
        <w:rPr>
          <w:sz w:val="28"/>
          <w:szCs w:val="28"/>
        </w:rPr>
      </w:pPr>
    </w:p>
    <w:p w:rsidR="00C968D3" w:rsidRDefault="00C968D3" w:rsidP="009E2E39">
      <w:pPr>
        <w:spacing w:after="0"/>
        <w:ind w:left="-220"/>
        <w:rPr>
          <w:sz w:val="28"/>
          <w:szCs w:val="28"/>
        </w:rPr>
      </w:pPr>
    </w:p>
    <w:p w:rsidR="00C968D3" w:rsidRDefault="00C968D3" w:rsidP="009E2E39">
      <w:pPr>
        <w:spacing w:after="0"/>
        <w:ind w:left="-220"/>
        <w:rPr>
          <w:sz w:val="28"/>
          <w:szCs w:val="28"/>
        </w:rPr>
      </w:pPr>
    </w:p>
    <w:p w:rsidR="00C968D3" w:rsidRDefault="00C968D3" w:rsidP="009E2E39">
      <w:pPr>
        <w:spacing w:after="0"/>
        <w:ind w:left="-220"/>
        <w:rPr>
          <w:sz w:val="28"/>
          <w:szCs w:val="28"/>
        </w:rPr>
      </w:pPr>
    </w:p>
    <w:p w:rsidR="004A49CE" w:rsidRDefault="004A49CE" w:rsidP="004A49CE">
      <w:pPr>
        <w:pStyle w:val="BodyText"/>
        <w:ind w:left="360"/>
        <w:jc w:val="center"/>
        <w:rPr>
          <w:rFonts w:ascii="Calibri" w:hAnsi="Calibri"/>
          <w:b/>
          <w:i w:val="0"/>
          <w:iCs w:val="0"/>
          <w:sz w:val="28"/>
          <w:szCs w:val="28"/>
        </w:rPr>
      </w:pPr>
    </w:p>
    <w:p w:rsidR="00D45DA9" w:rsidRPr="0060634C" w:rsidRDefault="00D45DA9" w:rsidP="00D51F0B">
      <w:pPr>
        <w:pStyle w:val="ListParagraph"/>
        <w:ind w:left="-720"/>
        <w:jc w:val="center"/>
        <w:rPr>
          <w:b/>
          <w:sz w:val="40"/>
          <w:szCs w:val="40"/>
        </w:rPr>
      </w:pPr>
      <w:r w:rsidRPr="0060634C">
        <w:rPr>
          <w:b/>
          <w:sz w:val="40"/>
          <w:szCs w:val="40"/>
        </w:rPr>
        <w:lastRenderedPageBreak/>
        <w:t xml:space="preserve">What is an Advisory </w:t>
      </w:r>
      <w:r w:rsidR="00D51F0B" w:rsidRPr="0060634C">
        <w:rPr>
          <w:b/>
          <w:sz w:val="40"/>
          <w:szCs w:val="40"/>
        </w:rPr>
        <w:t>Board</w:t>
      </w:r>
      <w:r w:rsidRPr="0060634C">
        <w:rPr>
          <w:b/>
          <w:sz w:val="40"/>
          <w:szCs w:val="40"/>
        </w:rPr>
        <w:t>?</w:t>
      </w:r>
    </w:p>
    <w:p w:rsidR="00D45DA9" w:rsidRPr="00DE5149" w:rsidRDefault="00D45DA9" w:rsidP="00D45DA9">
      <w:pPr>
        <w:pStyle w:val="ListParagraph"/>
        <w:ind w:left="-720"/>
        <w:rPr>
          <w:sz w:val="28"/>
          <w:szCs w:val="28"/>
        </w:rPr>
      </w:pPr>
    </w:p>
    <w:p w:rsidR="00D45DA9" w:rsidRPr="00DE5149" w:rsidRDefault="00D45DA9" w:rsidP="00CF4C52">
      <w:pPr>
        <w:pStyle w:val="ListParagraph"/>
        <w:ind w:left="0"/>
        <w:rPr>
          <w:sz w:val="28"/>
          <w:szCs w:val="28"/>
        </w:rPr>
      </w:pPr>
      <w:r w:rsidRPr="00DE5149">
        <w:rPr>
          <w:sz w:val="28"/>
          <w:szCs w:val="28"/>
        </w:rPr>
        <w:t xml:space="preserve">An advisory </w:t>
      </w:r>
      <w:r w:rsidR="00D51F0B">
        <w:rPr>
          <w:sz w:val="28"/>
          <w:szCs w:val="28"/>
        </w:rPr>
        <w:t>board</w:t>
      </w:r>
      <w:r w:rsidRPr="00DE5149">
        <w:rPr>
          <w:sz w:val="28"/>
          <w:szCs w:val="28"/>
        </w:rPr>
        <w:t xml:space="preserve"> is a group of individuals selected by a department to advise the program regarding education needs and activities. Members are partners in progress and help us achieve our strategic goals.</w:t>
      </w:r>
      <w:r w:rsidR="00DE5149">
        <w:rPr>
          <w:sz w:val="28"/>
          <w:szCs w:val="28"/>
        </w:rPr>
        <w:t xml:space="preserve"> </w:t>
      </w:r>
      <w:r w:rsidRPr="00DE5149">
        <w:rPr>
          <w:sz w:val="28"/>
          <w:szCs w:val="28"/>
        </w:rPr>
        <w:t xml:space="preserve">Collectively, a </w:t>
      </w:r>
      <w:r w:rsidR="00C73F15">
        <w:rPr>
          <w:sz w:val="28"/>
          <w:szCs w:val="28"/>
        </w:rPr>
        <w:t xml:space="preserve">board </w:t>
      </w:r>
      <w:r w:rsidRPr="00DE5149">
        <w:rPr>
          <w:sz w:val="28"/>
          <w:szCs w:val="28"/>
        </w:rPr>
        <w:t>studies issues, advises, advocates, communicates and makes recommendations regarding:</w:t>
      </w:r>
    </w:p>
    <w:p w:rsidR="00D45DA9" w:rsidRPr="00DE5149" w:rsidRDefault="00D45DA9" w:rsidP="00D45DA9">
      <w:pPr>
        <w:pStyle w:val="ListParagraph"/>
        <w:ind w:left="-720"/>
        <w:rPr>
          <w:sz w:val="28"/>
          <w:szCs w:val="28"/>
        </w:rPr>
      </w:pPr>
    </w:p>
    <w:p w:rsidR="00D45DA9" w:rsidRPr="00DE5149" w:rsidRDefault="00D45DA9" w:rsidP="00D45DA9">
      <w:pPr>
        <w:pStyle w:val="ListParagraph"/>
        <w:numPr>
          <w:ilvl w:val="0"/>
          <w:numId w:val="1"/>
        </w:numPr>
        <w:rPr>
          <w:sz w:val="28"/>
          <w:szCs w:val="28"/>
        </w:rPr>
      </w:pPr>
      <w:r w:rsidRPr="00DE5149">
        <w:rPr>
          <w:sz w:val="28"/>
          <w:szCs w:val="28"/>
        </w:rPr>
        <w:t>The</w:t>
      </w:r>
      <w:r w:rsidR="00DE5149">
        <w:rPr>
          <w:sz w:val="28"/>
          <w:szCs w:val="28"/>
        </w:rPr>
        <w:t xml:space="preserve"> expansion,</w:t>
      </w:r>
      <w:r w:rsidRPr="00DE5149">
        <w:rPr>
          <w:sz w:val="28"/>
          <w:szCs w:val="28"/>
        </w:rPr>
        <w:t xml:space="preserve"> </w:t>
      </w:r>
      <w:r w:rsidR="00DE5149">
        <w:rPr>
          <w:sz w:val="28"/>
          <w:szCs w:val="28"/>
        </w:rPr>
        <w:t>reduction or deletion</w:t>
      </w:r>
      <w:r w:rsidRPr="00DE5149">
        <w:rPr>
          <w:sz w:val="28"/>
          <w:szCs w:val="28"/>
        </w:rPr>
        <w:t xml:space="preserve"> of programs</w:t>
      </w:r>
    </w:p>
    <w:p w:rsidR="00D45DA9" w:rsidRPr="00DE5149" w:rsidRDefault="00DE5149" w:rsidP="00D45DA9">
      <w:pPr>
        <w:pStyle w:val="ListParagraph"/>
        <w:numPr>
          <w:ilvl w:val="0"/>
          <w:numId w:val="1"/>
        </w:numPr>
        <w:rPr>
          <w:sz w:val="28"/>
          <w:szCs w:val="28"/>
        </w:rPr>
      </w:pPr>
      <w:r>
        <w:rPr>
          <w:sz w:val="28"/>
          <w:szCs w:val="28"/>
        </w:rPr>
        <w:t>Program d</w:t>
      </w:r>
      <w:r w:rsidR="00D45DA9" w:rsidRPr="00DE5149">
        <w:rPr>
          <w:sz w:val="28"/>
          <w:szCs w:val="28"/>
        </w:rPr>
        <w:t>evelopment plans and actions</w:t>
      </w:r>
    </w:p>
    <w:p w:rsidR="00D45DA9" w:rsidRPr="00DE5149" w:rsidRDefault="00D45DA9" w:rsidP="00D45DA9">
      <w:pPr>
        <w:pStyle w:val="ListParagraph"/>
        <w:numPr>
          <w:ilvl w:val="0"/>
          <w:numId w:val="1"/>
        </w:numPr>
        <w:rPr>
          <w:sz w:val="28"/>
          <w:szCs w:val="28"/>
        </w:rPr>
      </w:pPr>
      <w:r w:rsidRPr="00DE5149">
        <w:rPr>
          <w:sz w:val="28"/>
          <w:szCs w:val="28"/>
        </w:rPr>
        <w:t xml:space="preserve">Program </w:t>
      </w:r>
      <w:r w:rsidR="00DE5149">
        <w:rPr>
          <w:sz w:val="28"/>
          <w:szCs w:val="28"/>
        </w:rPr>
        <w:t>marketing</w:t>
      </w:r>
    </w:p>
    <w:p w:rsidR="00D45DA9" w:rsidRPr="00DE5149" w:rsidRDefault="00D45DA9" w:rsidP="00D45DA9">
      <w:pPr>
        <w:pStyle w:val="ListParagraph"/>
        <w:numPr>
          <w:ilvl w:val="0"/>
          <w:numId w:val="1"/>
        </w:numPr>
        <w:rPr>
          <w:sz w:val="28"/>
          <w:szCs w:val="28"/>
        </w:rPr>
      </w:pPr>
      <w:r w:rsidRPr="00DE5149">
        <w:rPr>
          <w:sz w:val="28"/>
          <w:szCs w:val="28"/>
        </w:rPr>
        <w:t>Current and forecast employment needs</w:t>
      </w:r>
    </w:p>
    <w:p w:rsidR="00702AB2" w:rsidRPr="00DE5149" w:rsidRDefault="00702AB2" w:rsidP="00D45DA9">
      <w:pPr>
        <w:pStyle w:val="ListParagraph"/>
        <w:numPr>
          <w:ilvl w:val="0"/>
          <w:numId w:val="1"/>
        </w:numPr>
        <w:rPr>
          <w:sz w:val="28"/>
          <w:szCs w:val="28"/>
        </w:rPr>
      </w:pPr>
      <w:r w:rsidRPr="00DE5149">
        <w:rPr>
          <w:sz w:val="28"/>
          <w:szCs w:val="28"/>
        </w:rPr>
        <w:t>Program needs</w:t>
      </w:r>
    </w:p>
    <w:p w:rsidR="00702AB2" w:rsidRPr="00DE5149" w:rsidRDefault="00702AB2" w:rsidP="00702AB2">
      <w:pPr>
        <w:rPr>
          <w:sz w:val="28"/>
          <w:szCs w:val="28"/>
        </w:rPr>
      </w:pPr>
    </w:p>
    <w:p w:rsidR="00702AB2" w:rsidRPr="00DE5149" w:rsidRDefault="00702AB2" w:rsidP="00702AB2">
      <w:pPr>
        <w:rPr>
          <w:sz w:val="28"/>
          <w:szCs w:val="28"/>
        </w:rPr>
      </w:pPr>
      <w:r w:rsidRPr="00DE5149">
        <w:rPr>
          <w:sz w:val="28"/>
          <w:szCs w:val="28"/>
        </w:rPr>
        <w:t xml:space="preserve">Advisory </w:t>
      </w:r>
      <w:r w:rsidR="00D51F0B">
        <w:rPr>
          <w:sz w:val="28"/>
          <w:szCs w:val="28"/>
        </w:rPr>
        <w:t>board</w:t>
      </w:r>
      <w:r w:rsidRPr="00DE5149">
        <w:rPr>
          <w:sz w:val="28"/>
          <w:szCs w:val="28"/>
        </w:rPr>
        <w:t xml:space="preserve"> members are chosen because of their interest in career and technical education, specialized knowledge and experience</w:t>
      </w:r>
      <w:r w:rsidR="00DE5149">
        <w:rPr>
          <w:sz w:val="28"/>
          <w:szCs w:val="28"/>
        </w:rPr>
        <w:t>,</w:t>
      </w:r>
      <w:r w:rsidRPr="00DE5149">
        <w:rPr>
          <w:sz w:val="28"/>
          <w:szCs w:val="28"/>
        </w:rPr>
        <w:t xml:space="preserve"> and who represent business, </w:t>
      </w:r>
      <w:r w:rsidR="00D51F0B">
        <w:rPr>
          <w:sz w:val="28"/>
          <w:szCs w:val="28"/>
        </w:rPr>
        <w:t>education a</w:t>
      </w:r>
      <w:r w:rsidR="00E334AF">
        <w:rPr>
          <w:sz w:val="28"/>
          <w:szCs w:val="28"/>
        </w:rPr>
        <w:t>n</w:t>
      </w:r>
      <w:r w:rsidR="00D51F0B">
        <w:rPr>
          <w:sz w:val="28"/>
          <w:szCs w:val="28"/>
        </w:rPr>
        <w:t>d social services</w:t>
      </w:r>
      <w:r w:rsidRPr="00DE5149">
        <w:rPr>
          <w:sz w:val="28"/>
          <w:szCs w:val="28"/>
        </w:rPr>
        <w:t>.</w:t>
      </w:r>
    </w:p>
    <w:p w:rsidR="00702AB2" w:rsidRPr="00DE5149" w:rsidRDefault="00702AB2" w:rsidP="00702AB2">
      <w:pPr>
        <w:rPr>
          <w:sz w:val="28"/>
          <w:szCs w:val="28"/>
        </w:rPr>
      </w:pPr>
      <w:r w:rsidRPr="00DE5149">
        <w:rPr>
          <w:sz w:val="28"/>
          <w:szCs w:val="28"/>
        </w:rPr>
        <w:t xml:space="preserve">Our advisory </w:t>
      </w:r>
      <w:r w:rsidR="00D51F0B">
        <w:rPr>
          <w:sz w:val="28"/>
          <w:szCs w:val="28"/>
        </w:rPr>
        <w:t>board</w:t>
      </w:r>
      <w:r w:rsidRPr="00DE5149">
        <w:rPr>
          <w:sz w:val="28"/>
          <w:szCs w:val="28"/>
        </w:rPr>
        <w:t xml:space="preserve"> maintains membership that reflects the following characteristics:</w:t>
      </w:r>
    </w:p>
    <w:p w:rsidR="00702AB2" w:rsidRDefault="00702AB2" w:rsidP="00C73F15">
      <w:pPr>
        <w:pStyle w:val="ListParagraph"/>
        <w:numPr>
          <w:ilvl w:val="0"/>
          <w:numId w:val="15"/>
        </w:numPr>
        <w:spacing w:after="240" w:line="240" w:lineRule="auto"/>
        <w:ind w:firstLine="0"/>
        <w:rPr>
          <w:sz w:val="28"/>
          <w:szCs w:val="28"/>
        </w:rPr>
      </w:pPr>
      <w:r w:rsidRPr="00DE5149">
        <w:rPr>
          <w:sz w:val="28"/>
          <w:szCs w:val="28"/>
        </w:rPr>
        <w:t xml:space="preserve">Capability – have recent and successful experience in </w:t>
      </w:r>
      <w:r w:rsidR="00D51F0B" w:rsidRPr="00D51F0B">
        <w:rPr>
          <w:sz w:val="28"/>
          <w:szCs w:val="28"/>
        </w:rPr>
        <w:t>early education</w:t>
      </w:r>
    </w:p>
    <w:p w:rsidR="00C73F15" w:rsidRPr="00DE5149" w:rsidRDefault="00C73F15" w:rsidP="00C73F15">
      <w:pPr>
        <w:pStyle w:val="ListParagraph"/>
        <w:spacing w:after="240" w:line="240" w:lineRule="auto"/>
        <w:rPr>
          <w:sz w:val="28"/>
          <w:szCs w:val="28"/>
        </w:rPr>
      </w:pPr>
    </w:p>
    <w:p w:rsidR="00702AB2" w:rsidRDefault="00702AB2" w:rsidP="00C73F15">
      <w:pPr>
        <w:pStyle w:val="ListParagraph"/>
        <w:numPr>
          <w:ilvl w:val="0"/>
          <w:numId w:val="15"/>
        </w:numPr>
        <w:spacing w:after="240" w:line="240" w:lineRule="auto"/>
        <w:ind w:firstLine="0"/>
        <w:rPr>
          <w:sz w:val="28"/>
          <w:szCs w:val="28"/>
        </w:rPr>
      </w:pPr>
      <w:r w:rsidRPr="00DE5149">
        <w:rPr>
          <w:sz w:val="28"/>
          <w:szCs w:val="28"/>
        </w:rPr>
        <w:t>Availability – are willing to make a personal commitment to be available and actively involved in meetings and activities</w:t>
      </w:r>
    </w:p>
    <w:p w:rsidR="00C73F15" w:rsidRDefault="00C73F15" w:rsidP="00C73F15">
      <w:pPr>
        <w:pStyle w:val="ListParagraph"/>
        <w:spacing w:after="240" w:line="240" w:lineRule="auto"/>
        <w:ind w:left="0"/>
        <w:rPr>
          <w:sz w:val="28"/>
          <w:szCs w:val="28"/>
        </w:rPr>
      </w:pPr>
    </w:p>
    <w:p w:rsidR="00702AB2" w:rsidRDefault="00702AB2" w:rsidP="00C73F15">
      <w:pPr>
        <w:pStyle w:val="ListParagraph"/>
        <w:numPr>
          <w:ilvl w:val="0"/>
          <w:numId w:val="15"/>
        </w:numPr>
        <w:spacing w:after="240" w:line="240" w:lineRule="auto"/>
        <w:ind w:firstLine="0"/>
        <w:rPr>
          <w:sz w:val="28"/>
          <w:szCs w:val="28"/>
        </w:rPr>
      </w:pPr>
      <w:r w:rsidRPr="00DE5149">
        <w:rPr>
          <w:sz w:val="28"/>
          <w:szCs w:val="28"/>
        </w:rPr>
        <w:t xml:space="preserve">Character </w:t>
      </w:r>
      <w:r w:rsidR="004557C3" w:rsidRPr="00DE5149">
        <w:rPr>
          <w:sz w:val="28"/>
          <w:szCs w:val="28"/>
        </w:rPr>
        <w:t>–</w:t>
      </w:r>
      <w:r w:rsidRPr="00DE5149">
        <w:rPr>
          <w:sz w:val="28"/>
          <w:szCs w:val="28"/>
        </w:rPr>
        <w:t xml:space="preserve"> </w:t>
      </w:r>
      <w:r w:rsidR="004557C3" w:rsidRPr="00DE5149">
        <w:rPr>
          <w:sz w:val="28"/>
          <w:szCs w:val="28"/>
        </w:rPr>
        <w:t>are enthusiastic, responsible, civic-minded and able to work cooperatively with others</w:t>
      </w:r>
    </w:p>
    <w:p w:rsidR="00C73F15" w:rsidRDefault="00C73F15" w:rsidP="00C73F15">
      <w:pPr>
        <w:pStyle w:val="ListParagraph"/>
        <w:spacing w:after="240" w:line="240" w:lineRule="auto"/>
        <w:ind w:left="0"/>
        <w:rPr>
          <w:sz w:val="28"/>
          <w:szCs w:val="28"/>
        </w:rPr>
      </w:pPr>
    </w:p>
    <w:p w:rsidR="004557C3" w:rsidRPr="00DE5149" w:rsidRDefault="004557C3" w:rsidP="00C73F15">
      <w:pPr>
        <w:pStyle w:val="ListParagraph"/>
        <w:numPr>
          <w:ilvl w:val="0"/>
          <w:numId w:val="15"/>
        </w:numPr>
        <w:spacing w:after="240" w:line="240" w:lineRule="auto"/>
        <w:ind w:firstLine="0"/>
        <w:rPr>
          <w:sz w:val="28"/>
          <w:szCs w:val="28"/>
        </w:rPr>
      </w:pPr>
      <w:r w:rsidRPr="00DE5149">
        <w:rPr>
          <w:sz w:val="28"/>
          <w:szCs w:val="28"/>
        </w:rPr>
        <w:t>Interest – care about the future of career, technical, and community education programs</w:t>
      </w:r>
    </w:p>
    <w:p w:rsidR="00D45DA9" w:rsidRPr="00DE5149" w:rsidRDefault="00D45DA9" w:rsidP="00D45DA9">
      <w:pPr>
        <w:pStyle w:val="ListParagraph"/>
        <w:rPr>
          <w:sz w:val="28"/>
          <w:szCs w:val="28"/>
        </w:rPr>
      </w:pPr>
    </w:p>
    <w:p w:rsidR="00DE5149" w:rsidRDefault="00DE5149" w:rsidP="004557C3">
      <w:pPr>
        <w:pStyle w:val="ListParagraph"/>
        <w:ind w:left="-720"/>
        <w:rPr>
          <w:b/>
          <w:sz w:val="28"/>
          <w:szCs w:val="28"/>
        </w:rPr>
      </w:pPr>
    </w:p>
    <w:p w:rsidR="00DE5149" w:rsidRDefault="00DE5149" w:rsidP="00DE5149">
      <w:pPr>
        <w:rPr>
          <w:b/>
          <w:sz w:val="28"/>
          <w:szCs w:val="28"/>
        </w:rPr>
      </w:pPr>
    </w:p>
    <w:p w:rsidR="00DE5149" w:rsidRPr="00E75394" w:rsidRDefault="0046360B" w:rsidP="00CF4C52">
      <w:pPr>
        <w:jc w:val="center"/>
        <w:rPr>
          <w:b/>
          <w:color w:val="000000"/>
          <w:sz w:val="40"/>
          <w:szCs w:val="40"/>
        </w:rPr>
      </w:pPr>
      <w:r w:rsidRPr="00E75394">
        <w:rPr>
          <w:b/>
          <w:sz w:val="40"/>
          <w:szCs w:val="40"/>
        </w:rPr>
        <w:lastRenderedPageBreak/>
        <w:t>What are the Basic Functions of an A</w:t>
      </w:r>
      <w:r w:rsidR="00DE5149" w:rsidRPr="00E75394">
        <w:rPr>
          <w:b/>
          <w:sz w:val="40"/>
          <w:szCs w:val="40"/>
        </w:rPr>
        <w:t xml:space="preserve">dvisory </w:t>
      </w:r>
      <w:r w:rsidRPr="00E75394">
        <w:rPr>
          <w:b/>
          <w:sz w:val="40"/>
          <w:szCs w:val="40"/>
        </w:rPr>
        <w:t>B</w:t>
      </w:r>
      <w:r w:rsidR="00CF4C52" w:rsidRPr="00E75394">
        <w:rPr>
          <w:b/>
          <w:sz w:val="40"/>
          <w:szCs w:val="40"/>
        </w:rPr>
        <w:t>oard</w:t>
      </w:r>
      <w:r w:rsidR="00DE5149" w:rsidRPr="00E75394">
        <w:rPr>
          <w:b/>
          <w:sz w:val="40"/>
          <w:szCs w:val="40"/>
        </w:rPr>
        <w:t>?</w:t>
      </w:r>
    </w:p>
    <w:p w:rsidR="00DE5149" w:rsidRDefault="00DE5149" w:rsidP="00D17BBA">
      <w:pPr>
        <w:pStyle w:val="ListParagraph"/>
        <w:spacing w:after="120" w:line="240" w:lineRule="auto"/>
        <w:ind w:left="-331"/>
        <w:rPr>
          <w:sz w:val="28"/>
          <w:szCs w:val="28"/>
        </w:rPr>
      </w:pPr>
      <w:r w:rsidRPr="00466A48">
        <w:rPr>
          <w:sz w:val="28"/>
          <w:szCs w:val="28"/>
        </w:rPr>
        <w:t xml:space="preserve">An advisory </w:t>
      </w:r>
      <w:r w:rsidR="00F34F7D" w:rsidRPr="00466A48">
        <w:rPr>
          <w:sz w:val="28"/>
          <w:szCs w:val="28"/>
        </w:rPr>
        <w:t>board</w:t>
      </w:r>
      <w:r w:rsidRPr="00466A48">
        <w:rPr>
          <w:sz w:val="28"/>
          <w:szCs w:val="28"/>
        </w:rPr>
        <w:t xml:space="preserve"> assists with many activities that improve academic programs. Each </w:t>
      </w:r>
      <w:r w:rsidR="00F34F7D" w:rsidRPr="00466A48">
        <w:rPr>
          <w:sz w:val="28"/>
          <w:szCs w:val="28"/>
        </w:rPr>
        <w:t>board</w:t>
      </w:r>
      <w:r w:rsidRPr="00466A48">
        <w:rPr>
          <w:sz w:val="28"/>
          <w:szCs w:val="28"/>
        </w:rPr>
        <w:t xml:space="preserve"> develops its own program of work based on the needs of the program served. In developing its goals and activities for the year, a </w:t>
      </w:r>
      <w:r w:rsidR="00F34F7D" w:rsidRPr="00466A48">
        <w:rPr>
          <w:sz w:val="28"/>
          <w:szCs w:val="28"/>
        </w:rPr>
        <w:t>board</w:t>
      </w:r>
      <w:r w:rsidRPr="00466A48">
        <w:rPr>
          <w:sz w:val="28"/>
          <w:szCs w:val="28"/>
        </w:rPr>
        <w:t xml:space="preserve"> may address some or many of the elements listed below:</w:t>
      </w:r>
    </w:p>
    <w:p w:rsidR="00D17BBA" w:rsidRDefault="00D17BBA" w:rsidP="00D17BBA">
      <w:pPr>
        <w:pStyle w:val="ListParagraph"/>
        <w:spacing w:after="120" w:line="240" w:lineRule="auto"/>
        <w:ind w:left="-331"/>
        <w:rPr>
          <w:sz w:val="28"/>
          <w:szCs w:val="28"/>
        </w:rPr>
      </w:pPr>
    </w:p>
    <w:p w:rsidR="00DE5149" w:rsidRDefault="00DE5149" w:rsidP="00F96702">
      <w:pPr>
        <w:pStyle w:val="ListParagraph"/>
        <w:spacing w:after="0" w:line="240" w:lineRule="auto"/>
        <w:ind w:left="-331"/>
        <w:rPr>
          <w:b/>
          <w:sz w:val="28"/>
          <w:szCs w:val="28"/>
        </w:rPr>
      </w:pPr>
      <w:r w:rsidRPr="00F96702">
        <w:rPr>
          <w:b/>
          <w:sz w:val="28"/>
          <w:szCs w:val="28"/>
        </w:rPr>
        <w:t>Curriculum</w:t>
      </w:r>
    </w:p>
    <w:p w:rsidR="00F96702" w:rsidRPr="00F96702" w:rsidRDefault="00F96702" w:rsidP="00E75394">
      <w:pPr>
        <w:pStyle w:val="ListParagraph"/>
        <w:tabs>
          <w:tab w:val="left" w:pos="330"/>
          <w:tab w:val="left" w:pos="440"/>
          <w:tab w:val="left" w:pos="660"/>
        </w:tabs>
        <w:spacing w:after="0" w:line="240" w:lineRule="auto"/>
        <w:ind w:left="-331"/>
        <w:rPr>
          <w:b/>
          <w:sz w:val="28"/>
          <w:szCs w:val="28"/>
        </w:rPr>
      </w:pPr>
    </w:p>
    <w:p w:rsidR="00DE5149" w:rsidRPr="00F96702" w:rsidRDefault="00DE5149" w:rsidP="00E75394">
      <w:pPr>
        <w:pStyle w:val="ListParagraph"/>
        <w:numPr>
          <w:ilvl w:val="0"/>
          <w:numId w:val="14"/>
        </w:numPr>
        <w:tabs>
          <w:tab w:val="left" w:pos="330"/>
          <w:tab w:val="left" w:pos="440"/>
          <w:tab w:val="left" w:pos="660"/>
        </w:tabs>
        <w:spacing w:before="240" w:after="120" w:line="240" w:lineRule="auto"/>
        <w:ind w:hanging="360"/>
        <w:rPr>
          <w:sz w:val="28"/>
          <w:szCs w:val="28"/>
        </w:rPr>
      </w:pPr>
      <w:r w:rsidRPr="00F96702">
        <w:rPr>
          <w:sz w:val="28"/>
          <w:szCs w:val="28"/>
        </w:rPr>
        <w:t>Recommending technical resource personnel</w:t>
      </w:r>
    </w:p>
    <w:p w:rsidR="00DE5149" w:rsidRPr="00F96702" w:rsidRDefault="00DE5149" w:rsidP="00E75394">
      <w:pPr>
        <w:pStyle w:val="ListParagraph"/>
        <w:numPr>
          <w:ilvl w:val="0"/>
          <w:numId w:val="14"/>
        </w:numPr>
        <w:tabs>
          <w:tab w:val="left" w:pos="330"/>
          <w:tab w:val="left" w:pos="440"/>
          <w:tab w:val="left" w:pos="660"/>
        </w:tabs>
        <w:spacing w:after="120" w:line="240" w:lineRule="auto"/>
        <w:ind w:hanging="360"/>
        <w:rPr>
          <w:sz w:val="28"/>
          <w:szCs w:val="28"/>
        </w:rPr>
      </w:pPr>
      <w:r w:rsidRPr="00F96702">
        <w:rPr>
          <w:sz w:val="28"/>
          <w:szCs w:val="28"/>
        </w:rPr>
        <w:t>Assisting in “best practice”  recommendations</w:t>
      </w:r>
    </w:p>
    <w:p w:rsidR="00D17BBA" w:rsidRPr="00F96702" w:rsidRDefault="00D17BBA" w:rsidP="00E75394">
      <w:pPr>
        <w:pStyle w:val="ListParagraph"/>
        <w:tabs>
          <w:tab w:val="left" w:pos="330"/>
          <w:tab w:val="left" w:pos="440"/>
          <w:tab w:val="left" w:pos="660"/>
        </w:tabs>
        <w:spacing w:after="120" w:line="240" w:lineRule="auto"/>
        <w:ind w:left="236"/>
        <w:rPr>
          <w:sz w:val="28"/>
          <w:szCs w:val="28"/>
        </w:rPr>
      </w:pPr>
    </w:p>
    <w:p w:rsidR="00DE5149" w:rsidRDefault="00DE5149" w:rsidP="00E75394">
      <w:pPr>
        <w:pStyle w:val="ListParagraph"/>
        <w:tabs>
          <w:tab w:val="left" w:pos="330"/>
          <w:tab w:val="left" w:pos="440"/>
          <w:tab w:val="left" w:pos="660"/>
        </w:tabs>
        <w:spacing w:after="120" w:line="240" w:lineRule="auto"/>
        <w:ind w:left="-331"/>
        <w:rPr>
          <w:b/>
          <w:sz w:val="28"/>
          <w:szCs w:val="28"/>
        </w:rPr>
      </w:pPr>
      <w:r w:rsidRPr="00F96702">
        <w:rPr>
          <w:b/>
          <w:sz w:val="28"/>
          <w:szCs w:val="28"/>
        </w:rPr>
        <w:t>Program Evaluation</w:t>
      </w:r>
    </w:p>
    <w:p w:rsidR="00F96702" w:rsidRPr="00F96702" w:rsidRDefault="00F96702" w:rsidP="00E75394">
      <w:pPr>
        <w:pStyle w:val="ListParagraph"/>
        <w:tabs>
          <w:tab w:val="left" w:pos="330"/>
          <w:tab w:val="left" w:pos="440"/>
          <w:tab w:val="left" w:pos="660"/>
        </w:tabs>
        <w:spacing w:after="120" w:line="240" w:lineRule="auto"/>
        <w:ind w:left="-331"/>
        <w:rPr>
          <w:b/>
          <w:sz w:val="28"/>
          <w:szCs w:val="28"/>
        </w:rPr>
      </w:pPr>
    </w:p>
    <w:p w:rsidR="00DE5149" w:rsidRPr="00F96702" w:rsidRDefault="00DE5149" w:rsidP="00E75394">
      <w:pPr>
        <w:pStyle w:val="ListParagraph"/>
        <w:numPr>
          <w:ilvl w:val="0"/>
          <w:numId w:val="11"/>
        </w:numPr>
        <w:tabs>
          <w:tab w:val="left" w:pos="330"/>
          <w:tab w:val="left" w:pos="440"/>
          <w:tab w:val="left" w:pos="660"/>
        </w:tabs>
        <w:spacing w:after="120" w:line="240" w:lineRule="auto"/>
        <w:ind w:hanging="360"/>
        <w:rPr>
          <w:sz w:val="28"/>
          <w:szCs w:val="28"/>
        </w:rPr>
      </w:pPr>
      <w:r w:rsidRPr="00F96702">
        <w:rPr>
          <w:sz w:val="28"/>
          <w:szCs w:val="28"/>
        </w:rPr>
        <w:t xml:space="preserve">Reviewing goals/objectives of the </w:t>
      </w:r>
      <w:smartTag w:uri="urn:schemas-microsoft-com:office:smarttags" w:element="place">
        <w:smartTag w:uri="urn:schemas-microsoft-com:office:smarttags" w:element="PlaceName">
          <w:r w:rsidR="00D17BBA" w:rsidRPr="00F96702">
            <w:rPr>
              <w:sz w:val="28"/>
              <w:szCs w:val="28"/>
            </w:rPr>
            <w:t>Child</w:t>
          </w:r>
        </w:smartTag>
        <w:r w:rsidR="00D17BBA" w:rsidRPr="00F96702">
          <w:rPr>
            <w:sz w:val="28"/>
            <w:szCs w:val="28"/>
          </w:rPr>
          <w:t xml:space="preserve"> </w:t>
        </w:r>
        <w:smartTag w:uri="urn:schemas-microsoft-com:office:smarttags" w:element="PlaceName">
          <w:r w:rsidR="00D17BBA" w:rsidRPr="00F96702">
            <w:rPr>
              <w:sz w:val="28"/>
              <w:szCs w:val="28"/>
            </w:rPr>
            <w:t>Development</w:t>
          </w:r>
        </w:smartTag>
        <w:r w:rsidR="00D17BBA" w:rsidRPr="00F96702">
          <w:rPr>
            <w:sz w:val="28"/>
            <w:szCs w:val="28"/>
          </w:rPr>
          <w:t xml:space="preserve"> </w:t>
        </w:r>
        <w:smartTag w:uri="urn:schemas-microsoft-com:office:smarttags" w:element="PlaceType">
          <w:r w:rsidR="00D17BBA" w:rsidRPr="00F96702">
            <w:rPr>
              <w:sz w:val="28"/>
              <w:szCs w:val="28"/>
            </w:rPr>
            <w:t>Center</w:t>
          </w:r>
        </w:smartTag>
      </w:smartTag>
      <w:r w:rsidRPr="00F96702">
        <w:rPr>
          <w:sz w:val="28"/>
          <w:szCs w:val="28"/>
        </w:rPr>
        <w:t xml:space="preserve"> program</w:t>
      </w:r>
    </w:p>
    <w:p w:rsidR="00DE5149" w:rsidRPr="00F96702" w:rsidRDefault="00DE5149" w:rsidP="00E75394">
      <w:pPr>
        <w:pStyle w:val="ListParagraph"/>
        <w:numPr>
          <w:ilvl w:val="0"/>
          <w:numId w:val="11"/>
        </w:numPr>
        <w:tabs>
          <w:tab w:val="left" w:pos="330"/>
          <w:tab w:val="left" w:pos="440"/>
          <w:tab w:val="left" w:pos="660"/>
        </w:tabs>
        <w:spacing w:after="120" w:line="240" w:lineRule="auto"/>
        <w:ind w:hanging="360"/>
        <w:rPr>
          <w:sz w:val="28"/>
          <w:szCs w:val="28"/>
        </w:rPr>
      </w:pPr>
      <w:r w:rsidRPr="00F96702">
        <w:rPr>
          <w:sz w:val="28"/>
          <w:szCs w:val="28"/>
        </w:rPr>
        <w:t>Identifying “Ideas for Action”</w:t>
      </w:r>
    </w:p>
    <w:p w:rsidR="00D17BBA" w:rsidRPr="00F96702" w:rsidRDefault="00D17BBA" w:rsidP="00E75394">
      <w:pPr>
        <w:pStyle w:val="ListParagraph"/>
        <w:tabs>
          <w:tab w:val="left" w:pos="330"/>
          <w:tab w:val="left" w:pos="440"/>
          <w:tab w:val="left" w:pos="660"/>
        </w:tabs>
        <w:spacing w:after="120" w:line="240" w:lineRule="auto"/>
        <w:ind w:left="360"/>
        <w:rPr>
          <w:sz w:val="28"/>
          <w:szCs w:val="28"/>
        </w:rPr>
      </w:pPr>
    </w:p>
    <w:p w:rsidR="00DE5149" w:rsidRDefault="00DE5149" w:rsidP="00E75394">
      <w:pPr>
        <w:pStyle w:val="ListParagraph"/>
        <w:tabs>
          <w:tab w:val="left" w:pos="330"/>
          <w:tab w:val="left" w:pos="440"/>
          <w:tab w:val="left" w:pos="660"/>
        </w:tabs>
        <w:spacing w:after="120" w:line="240" w:lineRule="auto"/>
        <w:ind w:left="-331"/>
        <w:rPr>
          <w:b/>
          <w:sz w:val="28"/>
          <w:szCs w:val="28"/>
        </w:rPr>
      </w:pPr>
      <w:r w:rsidRPr="00F96702">
        <w:rPr>
          <w:b/>
          <w:sz w:val="28"/>
          <w:szCs w:val="28"/>
        </w:rPr>
        <w:t>Recruitment and Student Support</w:t>
      </w:r>
    </w:p>
    <w:p w:rsidR="00F96702" w:rsidRPr="00F96702" w:rsidRDefault="00F96702" w:rsidP="00E75394">
      <w:pPr>
        <w:pStyle w:val="ListParagraph"/>
        <w:tabs>
          <w:tab w:val="left" w:pos="330"/>
          <w:tab w:val="left" w:pos="440"/>
          <w:tab w:val="left" w:pos="660"/>
        </w:tabs>
        <w:spacing w:after="120" w:line="240" w:lineRule="auto"/>
        <w:ind w:left="-331"/>
        <w:rPr>
          <w:b/>
          <w:sz w:val="28"/>
          <w:szCs w:val="28"/>
        </w:rPr>
      </w:pPr>
    </w:p>
    <w:p w:rsidR="00DE5149" w:rsidRPr="00F96702" w:rsidRDefault="00DE5149" w:rsidP="00E75394">
      <w:pPr>
        <w:pStyle w:val="ListParagraph"/>
        <w:numPr>
          <w:ilvl w:val="0"/>
          <w:numId w:val="11"/>
        </w:numPr>
        <w:tabs>
          <w:tab w:val="left" w:pos="330"/>
          <w:tab w:val="left" w:pos="440"/>
          <w:tab w:val="left" w:pos="660"/>
        </w:tabs>
        <w:spacing w:after="120" w:line="240" w:lineRule="auto"/>
        <w:ind w:hanging="360"/>
        <w:rPr>
          <w:sz w:val="28"/>
          <w:szCs w:val="28"/>
        </w:rPr>
      </w:pPr>
      <w:r w:rsidRPr="00F96702">
        <w:rPr>
          <w:sz w:val="28"/>
          <w:szCs w:val="28"/>
        </w:rPr>
        <w:t>Assisting students in securing internships and/or eventual employment</w:t>
      </w:r>
    </w:p>
    <w:p w:rsidR="00A911F0" w:rsidRPr="00F96702" w:rsidRDefault="00A911F0" w:rsidP="00E75394">
      <w:pPr>
        <w:pStyle w:val="ListParagraph"/>
        <w:tabs>
          <w:tab w:val="left" w:pos="330"/>
          <w:tab w:val="left" w:pos="440"/>
          <w:tab w:val="left" w:pos="660"/>
        </w:tabs>
        <w:ind w:left="360"/>
        <w:rPr>
          <w:sz w:val="28"/>
          <w:szCs w:val="28"/>
        </w:rPr>
      </w:pPr>
    </w:p>
    <w:p w:rsidR="00DE5149" w:rsidRDefault="00DE5149" w:rsidP="00E75394">
      <w:pPr>
        <w:pStyle w:val="ListParagraph"/>
        <w:tabs>
          <w:tab w:val="left" w:pos="330"/>
          <w:tab w:val="left" w:pos="440"/>
          <w:tab w:val="left" w:pos="660"/>
        </w:tabs>
        <w:spacing w:after="120" w:line="240" w:lineRule="auto"/>
        <w:ind w:left="-331"/>
        <w:rPr>
          <w:b/>
          <w:sz w:val="28"/>
          <w:szCs w:val="28"/>
        </w:rPr>
      </w:pPr>
      <w:r w:rsidRPr="00F96702">
        <w:rPr>
          <w:b/>
          <w:sz w:val="28"/>
          <w:szCs w:val="28"/>
        </w:rPr>
        <w:t>Public Relations</w:t>
      </w:r>
    </w:p>
    <w:p w:rsidR="00F96702" w:rsidRPr="00F96702" w:rsidRDefault="00F96702" w:rsidP="00E75394">
      <w:pPr>
        <w:pStyle w:val="ListParagraph"/>
        <w:tabs>
          <w:tab w:val="left" w:pos="330"/>
          <w:tab w:val="left" w:pos="440"/>
          <w:tab w:val="left" w:pos="660"/>
        </w:tabs>
        <w:spacing w:after="120" w:line="240" w:lineRule="auto"/>
        <w:ind w:left="-331"/>
        <w:rPr>
          <w:b/>
          <w:sz w:val="28"/>
          <w:szCs w:val="28"/>
        </w:rPr>
      </w:pPr>
    </w:p>
    <w:p w:rsidR="00DE5149" w:rsidRPr="00F96702" w:rsidRDefault="00DE5149" w:rsidP="00E75394">
      <w:pPr>
        <w:pStyle w:val="ListParagraph"/>
        <w:numPr>
          <w:ilvl w:val="0"/>
          <w:numId w:val="11"/>
        </w:numPr>
        <w:tabs>
          <w:tab w:val="left" w:pos="330"/>
          <w:tab w:val="left" w:pos="440"/>
          <w:tab w:val="left" w:pos="660"/>
        </w:tabs>
        <w:spacing w:after="120" w:line="240" w:lineRule="auto"/>
        <w:ind w:hanging="360"/>
        <w:rPr>
          <w:sz w:val="28"/>
          <w:szCs w:val="28"/>
        </w:rPr>
      </w:pPr>
      <w:r w:rsidRPr="00F96702">
        <w:rPr>
          <w:sz w:val="28"/>
          <w:szCs w:val="28"/>
        </w:rPr>
        <w:t xml:space="preserve">Promoting the </w:t>
      </w:r>
      <w:r w:rsidR="00A911F0" w:rsidRPr="00F96702">
        <w:rPr>
          <w:sz w:val="28"/>
          <w:szCs w:val="28"/>
        </w:rPr>
        <w:t xml:space="preserve">Child Development </w:t>
      </w:r>
      <w:r w:rsidR="00F90F27">
        <w:rPr>
          <w:sz w:val="28"/>
          <w:szCs w:val="28"/>
        </w:rPr>
        <w:t>P</w:t>
      </w:r>
      <w:r w:rsidRPr="00F96702">
        <w:rPr>
          <w:sz w:val="28"/>
          <w:szCs w:val="28"/>
        </w:rPr>
        <w:t>rogram within the community</w:t>
      </w:r>
    </w:p>
    <w:p w:rsidR="00DE5149" w:rsidRPr="00F96702" w:rsidRDefault="00DE5149" w:rsidP="00E75394">
      <w:pPr>
        <w:pStyle w:val="ListParagraph"/>
        <w:numPr>
          <w:ilvl w:val="0"/>
          <w:numId w:val="11"/>
        </w:numPr>
        <w:tabs>
          <w:tab w:val="left" w:pos="330"/>
          <w:tab w:val="left" w:pos="440"/>
          <w:tab w:val="left" w:pos="660"/>
        </w:tabs>
        <w:spacing w:after="120" w:line="240" w:lineRule="auto"/>
        <w:ind w:hanging="360"/>
        <w:rPr>
          <w:sz w:val="28"/>
          <w:szCs w:val="28"/>
        </w:rPr>
      </w:pPr>
      <w:r w:rsidRPr="00F96702">
        <w:rPr>
          <w:sz w:val="28"/>
          <w:szCs w:val="28"/>
        </w:rPr>
        <w:t>Participating in award ceremonies and other program activities</w:t>
      </w:r>
    </w:p>
    <w:p w:rsidR="00DE5149" w:rsidRPr="00F96702" w:rsidRDefault="00DE5149" w:rsidP="00E75394">
      <w:pPr>
        <w:pStyle w:val="ListParagraph"/>
        <w:numPr>
          <w:ilvl w:val="0"/>
          <w:numId w:val="11"/>
        </w:numPr>
        <w:tabs>
          <w:tab w:val="left" w:pos="330"/>
          <w:tab w:val="left" w:pos="440"/>
          <w:tab w:val="left" w:pos="660"/>
        </w:tabs>
        <w:spacing w:after="120" w:line="240" w:lineRule="auto"/>
        <w:ind w:hanging="360"/>
        <w:rPr>
          <w:sz w:val="28"/>
          <w:szCs w:val="28"/>
        </w:rPr>
      </w:pPr>
      <w:r w:rsidRPr="00F96702">
        <w:rPr>
          <w:sz w:val="28"/>
          <w:szCs w:val="28"/>
        </w:rPr>
        <w:t>Recognizing outstanding students, educators and administrators</w:t>
      </w:r>
    </w:p>
    <w:p w:rsidR="00A911F0" w:rsidRPr="00F96702" w:rsidRDefault="00A911F0" w:rsidP="00E75394">
      <w:pPr>
        <w:pStyle w:val="ListParagraph"/>
        <w:tabs>
          <w:tab w:val="left" w:pos="330"/>
          <w:tab w:val="left" w:pos="440"/>
          <w:tab w:val="left" w:pos="660"/>
        </w:tabs>
        <w:ind w:left="360"/>
        <w:rPr>
          <w:sz w:val="28"/>
          <w:szCs w:val="28"/>
        </w:rPr>
      </w:pPr>
    </w:p>
    <w:p w:rsidR="00DE5149" w:rsidRDefault="00DE5149" w:rsidP="00E75394">
      <w:pPr>
        <w:pStyle w:val="ListParagraph"/>
        <w:tabs>
          <w:tab w:val="left" w:pos="330"/>
          <w:tab w:val="left" w:pos="440"/>
          <w:tab w:val="left" w:pos="660"/>
        </w:tabs>
        <w:spacing w:after="0" w:line="240" w:lineRule="auto"/>
        <w:ind w:left="-331"/>
        <w:rPr>
          <w:b/>
          <w:sz w:val="28"/>
          <w:szCs w:val="28"/>
        </w:rPr>
      </w:pPr>
      <w:r w:rsidRPr="00F96702">
        <w:rPr>
          <w:b/>
          <w:sz w:val="28"/>
          <w:szCs w:val="28"/>
        </w:rPr>
        <w:t>Leadership activities</w:t>
      </w:r>
    </w:p>
    <w:p w:rsidR="00F96702" w:rsidRPr="00F96702" w:rsidRDefault="00F96702" w:rsidP="00E75394">
      <w:pPr>
        <w:pStyle w:val="ListParagraph"/>
        <w:tabs>
          <w:tab w:val="left" w:pos="330"/>
          <w:tab w:val="left" w:pos="440"/>
          <w:tab w:val="left" w:pos="660"/>
        </w:tabs>
        <w:spacing w:after="120" w:line="240" w:lineRule="auto"/>
        <w:ind w:left="-331"/>
        <w:rPr>
          <w:b/>
          <w:sz w:val="28"/>
          <w:szCs w:val="28"/>
        </w:rPr>
      </w:pPr>
    </w:p>
    <w:p w:rsidR="00DE5149" w:rsidRPr="00F96702" w:rsidRDefault="00DE5149" w:rsidP="00E75394">
      <w:pPr>
        <w:pStyle w:val="ListParagraph"/>
        <w:numPr>
          <w:ilvl w:val="0"/>
          <w:numId w:val="11"/>
        </w:numPr>
        <w:tabs>
          <w:tab w:val="left" w:pos="330"/>
          <w:tab w:val="left" w:pos="440"/>
          <w:tab w:val="left" w:pos="660"/>
        </w:tabs>
        <w:spacing w:after="120" w:line="240" w:lineRule="auto"/>
        <w:ind w:hanging="360"/>
        <w:rPr>
          <w:sz w:val="28"/>
          <w:szCs w:val="28"/>
        </w:rPr>
      </w:pPr>
      <w:r w:rsidRPr="00F96702">
        <w:rPr>
          <w:sz w:val="28"/>
          <w:szCs w:val="28"/>
        </w:rPr>
        <w:t xml:space="preserve">Gathering contributions of equipment/supplies for </w:t>
      </w:r>
      <w:r w:rsidR="00A911F0" w:rsidRPr="00F96702">
        <w:rPr>
          <w:sz w:val="28"/>
          <w:szCs w:val="28"/>
        </w:rPr>
        <w:t>the program</w:t>
      </w:r>
      <w:r w:rsidR="00F96702" w:rsidRPr="00F96702">
        <w:rPr>
          <w:sz w:val="28"/>
          <w:szCs w:val="28"/>
        </w:rPr>
        <w:t xml:space="preserve"> &amp;</w:t>
      </w:r>
      <w:r w:rsidR="00A911F0" w:rsidRPr="00F96702">
        <w:rPr>
          <w:sz w:val="28"/>
          <w:szCs w:val="28"/>
        </w:rPr>
        <w:t xml:space="preserve"> </w:t>
      </w:r>
      <w:r w:rsidRPr="00F96702">
        <w:rPr>
          <w:sz w:val="28"/>
          <w:szCs w:val="28"/>
        </w:rPr>
        <w:t xml:space="preserve">events </w:t>
      </w:r>
    </w:p>
    <w:p w:rsidR="00DE5149" w:rsidRPr="00F96702" w:rsidRDefault="00DE5149" w:rsidP="00E75394">
      <w:pPr>
        <w:pStyle w:val="ListParagraph"/>
        <w:numPr>
          <w:ilvl w:val="0"/>
          <w:numId w:val="11"/>
        </w:numPr>
        <w:tabs>
          <w:tab w:val="left" w:pos="330"/>
          <w:tab w:val="left" w:pos="440"/>
          <w:tab w:val="left" w:pos="660"/>
        </w:tabs>
        <w:spacing w:after="120" w:line="240" w:lineRule="auto"/>
        <w:ind w:hanging="360"/>
        <w:rPr>
          <w:sz w:val="28"/>
          <w:szCs w:val="28"/>
        </w:rPr>
      </w:pPr>
      <w:r w:rsidRPr="00F96702">
        <w:rPr>
          <w:sz w:val="28"/>
          <w:szCs w:val="28"/>
        </w:rPr>
        <w:t xml:space="preserve">Sponsoring recognized </w:t>
      </w:r>
      <w:r w:rsidR="00A911F0" w:rsidRPr="00F96702">
        <w:rPr>
          <w:sz w:val="28"/>
          <w:szCs w:val="28"/>
        </w:rPr>
        <w:t xml:space="preserve">program </w:t>
      </w:r>
      <w:r w:rsidRPr="00F96702">
        <w:rPr>
          <w:sz w:val="28"/>
          <w:szCs w:val="28"/>
        </w:rPr>
        <w:t>events</w:t>
      </w:r>
    </w:p>
    <w:p w:rsidR="00DE5149" w:rsidRPr="00F96702" w:rsidRDefault="00DE5149" w:rsidP="00E75394">
      <w:pPr>
        <w:pStyle w:val="ListParagraph"/>
        <w:numPr>
          <w:ilvl w:val="0"/>
          <w:numId w:val="11"/>
        </w:numPr>
        <w:tabs>
          <w:tab w:val="left" w:pos="330"/>
          <w:tab w:val="left" w:pos="440"/>
          <w:tab w:val="left" w:pos="660"/>
        </w:tabs>
        <w:spacing w:after="120" w:line="240" w:lineRule="auto"/>
        <w:ind w:hanging="360"/>
        <w:rPr>
          <w:sz w:val="28"/>
          <w:szCs w:val="28"/>
        </w:rPr>
      </w:pPr>
      <w:r w:rsidRPr="00F96702">
        <w:rPr>
          <w:sz w:val="28"/>
          <w:szCs w:val="28"/>
        </w:rPr>
        <w:t xml:space="preserve">Gathering new legislation </w:t>
      </w:r>
      <w:r w:rsidR="00E75394" w:rsidRPr="00F96702">
        <w:rPr>
          <w:sz w:val="28"/>
          <w:szCs w:val="28"/>
        </w:rPr>
        <w:t xml:space="preserve">information </w:t>
      </w:r>
      <w:r w:rsidRPr="00F96702">
        <w:rPr>
          <w:sz w:val="28"/>
          <w:szCs w:val="28"/>
        </w:rPr>
        <w:t xml:space="preserve">and gathering </w:t>
      </w:r>
      <w:r w:rsidR="00E75394">
        <w:rPr>
          <w:sz w:val="28"/>
          <w:szCs w:val="28"/>
        </w:rPr>
        <w:t xml:space="preserve">legislative </w:t>
      </w:r>
      <w:r w:rsidRPr="00F96702">
        <w:rPr>
          <w:sz w:val="28"/>
          <w:szCs w:val="28"/>
        </w:rPr>
        <w:t xml:space="preserve">support </w:t>
      </w:r>
    </w:p>
    <w:p w:rsidR="00A911F0" w:rsidRPr="00F96702" w:rsidRDefault="00A911F0" w:rsidP="00A911F0">
      <w:pPr>
        <w:pStyle w:val="ListParagraph"/>
        <w:ind w:left="360"/>
        <w:rPr>
          <w:sz w:val="28"/>
          <w:szCs w:val="28"/>
        </w:rPr>
      </w:pPr>
    </w:p>
    <w:p w:rsidR="00DE5149" w:rsidRDefault="00DE5149" w:rsidP="00A911F0">
      <w:pPr>
        <w:pStyle w:val="ListParagraph"/>
        <w:spacing w:after="120" w:line="240" w:lineRule="auto"/>
        <w:ind w:left="-331"/>
        <w:rPr>
          <w:sz w:val="28"/>
          <w:szCs w:val="28"/>
        </w:rPr>
      </w:pPr>
      <w:r w:rsidRPr="00F96702">
        <w:rPr>
          <w:b/>
          <w:sz w:val="28"/>
          <w:szCs w:val="28"/>
        </w:rPr>
        <w:t>Developmen</w:t>
      </w:r>
      <w:r w:rsidRPr="00F96702">
        <w:rPr>
          <w:sz w:val="28"/>
          <w:szCs w:val="28"/>
        </w:rPr>
        <w:t>t</w:t>
      </w:r>
    </w:p>
    <w:p w:rsidR="00E75394" w:rsidRPr="00F96702" w:rsidRDefault="00E75394" w:rsidP="00A911F0">
      <w:pPr>
        <w:pStyle w:val="ListParagraph"/>
        <w:spacing w:after="120" w:line="240" w:lineRule="auto"/>
        <w:ind w:left="-331"/>
        <w:rPr>
          <w:sz w:val="28"/>
          <w:szCs w:val="28"/>
        </w:rPr>
      </w:pPr>
    </w:p>
    <w:p w:rsidR="00A911F0" w:rsidRPr="00F96702" w:rsidRDefault="00DE5149" w:rsidP="009D7F61">
      <w:pPr>
        <w:pStyle w:val="ListParagraph"/>
        <w:numPr>
          <w:ilvl w:val="0"/>
          <w:numId w:val="11"/>
        </w:numPr>
        <w:rPr>
          <w:sz w:val="28"/>
          <w:szCs w:val="28"/>
        </w:rPr>
      </w:pPr>
      <w:r w:rsidRPr="00F96702">
        <w:rPr>
          <w:sz w:val="28"/>
          <w:szCs w:val="28"/>
        </w:rPr>
        <w:t>Assisting with the identification and procurement of funding sources for program development and enhancement.</w:t>
      </w:r>
    </w:p>
    <w:p w:rsidR="00DE5149" w:rsidRPr="00E75394" w:rsidRDefault="000E6628" w:rsidP="000E6628">
      <w:pPr>
        <w:spacing w:after="120"/>
        <w:jc w:val="center"/>
        <w:rPr>
          <w:b/>
          <w:sz w:val="40"/>
          <w:szCs w:val="40"/>
        </w:rPr>
      </w:pPr>
      <w:r w:rsidRPr="00E75394">
        <w:rPr>
          <w:b/>
          <w:sz w:val="40"/>
          <w:szCs w:val="40"/>
        </w:rPr>
        <w:lastRenderedPageBreak/>
        <w:t>How D</w:t>
      </w:r>
      <w:r w:rsidR="00DE5149" w:rsidRPr="00E75394">
        <w:rPr>
          <w:b/>
          <w:sz w:val="40"/>
          <w:szCs w:val="40"/>
        </w:rPr>
        <w:t xml:space="preserve">oes the </w:t>
      </w:r>
      <w:r w:rsidRPr="00E75394">
        <w:rPr>
          <w:b/>
          <w:sz w:val="40"/>
          <w:szCs w:val="40"/>
        </w:rPr>
        <w:t>B</w:t>
      </w:r>
      <w:r w:rsidR="00F34F7D" w:rsidRPr="00E75394">
        <w:rPr>
          <w:b/>
          <w:sz w:val="40"/>
          <w:szCs w:val="40"/>
        </w:rPr>
        <w:t>oard</w:t>
      </w:r>
      <w:r w:rsidRPr="00E75394">
        <w:rPr>
          <w:b/>
          <w:sz w:val="40"/>
          <w:szCs w:val="40"/>
        </w:rPr>
        <w:t xml:space="preserve"> O</w:t>
      </w:r>
      <w:r w:rsidR="00DE5149" w:rsidRPr="00E75394">
        <w:rPr>
          <w:b/>
          <w:sz w:val="40"/>
          <w:szCs w:val="40"/>
        </w:rPr>
        <w:t>perate?</w:t>
      </w:r>
    </w:p>
    <w:p w:rsidR="000E6628" w:rsidRPr="000E6628" w:rsidRDefault="000E6628" w:rsidP="000E6628">
      <w:pPr>
        <w:spacing w:after="120"/>
        <w:jc w:val="center"/>
        <w:rPr>
          <w:b/>
          <w:sz w:val="36"/>
          <w:szCs w:val="36"/>
        </w:rPr>
      </w:pPr>
    </w:p>
    <w:p w:rsidR="00DE5149" w:rsidRDefault="00DE5149" w:rsidP="009D7F61">
      <w:pPr>
        <w:spacing w:after="240" w:line="480" w:lineRule="auto"/>
        <w:ind w:left="216"/>
        <w:rPr>
          <w:sz w:val="28"/>
          <w:szCs w:val="28"/>
        </w:rPr>
      </w:pPr>
      <w:r w:rsidRPr="00F34F7D">
        <w:rPr>
          <w:b/>
          <w:sz w:val="28"/>
          <w:szCs w:val="28"/>
        </w:rPr>
        <w:t xml:space="preserve">Frequency </w:t>
      </w:r>
      <w:r w:rsidRPr="00F34F7D">
        <w:rPr>
          <w:sz w:val="28"/>
          <w:szCs w:val="28"/>
        </w:rPr>
        <w:t xml:space="preserve">– Advisory </w:t>
      </w:r>
      <w:r w:rsidR="00A911F0">
        <w:rPr>
          <w:sz w:val="28"/>
          <w:szCs w:val="28"/>
        </w:rPr>
        <w:t>board</w:t>
      </w:r>
      <w:r w:rsidRPr="00F34F7D">
        <w:rPr>
          <w:sz w:val="28"/>
          <w:szCs w:val="28"/>
        </w:rPr>
        <w:t xml:space="preserve">s meet a minimum of </w:t>
      </w:r>
      <w:r w:rsidR="00F34F7D" w:rsidRPr="00F34F7D">
        <w:rPr>
          <w:sz w:val="28"/>
          <w:szCs w:val="28"/>
        </w:rPr>
        <w:t>at least once a year</w:t>
      </w:r>
      <w:r w:rsidRPr="00F34F7D">
        <w:rPr>
          <w:sz w:val="28"/>
          <w:szCs w:val="28"/>
        </w:rPr>
        <w:t xml:space="preserve">. Since the frequency of the meetings is determined largely by the scope of the </w:t>
      </w:r>
      <w:r w:rsidR="00F34F7D">
        <w:rPr>
          <w:sz w:val="28"/>
          <w:szCs w:val="28"/>
        </w:rPr>
        <w:t>board</w:t>
      </w:r>
      <w:r w:rsidRPr="00F34F7D">
        <w:rPr>
          <w:sz w:val="28"/>
          <w:szCs w:val="28"/>
        </w:rPr>
        <w:t>’s program of work, some</w:t>
      </w:r>
      <w:r w:rsidR="00F34F7D">
        <w:rPr>
          <w:sz w:val="28"/>
          <w:szCs w:val="28"/>
        </w:rPr>
        <w:t xml:space="preserve"> boards</w:t>
      </w:r>
      <w:r w:rsidRPr="00F34F7D">
        <w:rPr>
          <w:sz w:val="28"/>
          <w:szCs w:val="28"/>
        </w:rPr>
        <w:t xml:space="preserve"> may choose to meet more frequently.</w:t>
      </w:r>
    </w:p>
    <w:p w:rsidR="00DE5149" w:rsidRDefault="00DE5149" w:rsidP="009D7F61">
      <w:pPr>
        <w:spacing w:after="240" w:line="480" w:lineRule="auto"/>
        <w:ind w:left="216"/>
        <w:rPr>
          <w:sz w:val="28"/>
          <w:szCs w:val="28"/>
        </w:rPr>
      </w:pPr>
      <w:r w:rsidRPr="00F34F7D">
        <w:rPr>
          <w:b/>
          <w:sz w:val="28"/>
          <w:szCs w:val="28"/>
        </w:rPr>
        <w:t xml:space="preserve">Records </w:t>
      </w:r>
      <w:r w:rsidRPr="00F34F7D">
        <w:rPr>
          <w:sz w:val="28"/>
          <w:szCs w:val="28"/>
        </w:rPr>
        <w:t xml:space="preserve">– A designee should be appointed to take minutes of the meetings. Minutes should be maintained in the </w:t>
      </w:r>
      <w:smartTag w:uri="urn:schemas-microsoft-com:office:smarttags" w:element="place">
        <w:smartTag w:uri="urn:schemas-microsoft-com:office:smarttags" w:element="PlaceName">
          <w:r w:rsidR="00F34F7D" w:rsidRPr="00F34F7D">
            <w:rPr>
              <w:sz w:val="28"/>
              <w:szCs w:val="28"/>
            </w:rPr>
            <w:t>Child</w:t>
          </w:r>
        </w:smartTag>
        <w:r w:rsidR="00F34F7D" w:rsidRPr="00F34F7D">
          <w:rPr>
            <w:sz w:val="28"/>
            <w:szCs w:val="28"/>
          </w:rPr>
          <w:t xml:space="preserve"> </w:t>
        </w:r>
        <w:smartTag w:uri="urn:schemas-microsoft-com:office:smarttags" w:element="PlaceName">
          <w:r w:rsidR="00F34F7D" w:rsidRPr="00F34F7D">
            <w:rPr>
              <w:sz w:val="28"/>
              <w:szCs w:val="28"/>
            </w:rPr>
            <w:t>Development</w:t>
          </w:r>
        </w:smartTag>
        <w:r w:rsidR="00F34F7D" w:rsidRPr="00F34F7D">
          <w:rPr>
            <w:sz w:val="28"/>
            <w:szCs w:val="28"/>
          </w:rPr>
          <w:t xml:space="preserve"> </w:t>
        </w:r>
        <w:smartTag w:uri="urn:schemas-microsoft-com:office:smarttags" w:element="PlaceType">
          <w:r w:rsidR="00F34F7D" w:rsidRPr="00F34F7D">
            <w:rPr>
              <w:sz w:val="28"/>
              <w:szCs w:val="28"/>
            </w:rPr>
            <w:t>Center</w:t>
          </w:r>
        </w:smartTag>
      </w:smartTag>
      <w:r w:rsidRPr="00F34F7D">
        <w:rPr>
          <w:sz w:val="28"/>
          <w:szCs w:val="28"/>
        </w:rPr>
        <w:t xml:space="preserve"> </w:t>
      </w:r>
      <w:r w:rsidR="00F34F7D">
        <w:rPr>
          <w:sz w:val="28"/>
          <w:szCs w:val="28"/>
        </w:rPr>
        <w:t xml:space="preserve">office </w:t>
      </w:r>
      <w:r w:rsidRPr="00F34F7D">
        <w:rPr>
          <w:sz w:val="28"/>
          <w:szCs w:val="28"/>
        </w:rPr>
        <w:t>and should be distributed to committee members or other stakeholders within 30 days of a meeting, but no later than 30 days prior to the next meeting.</w:t>
      </w:r>
    </w:p>
    <w:p w:rsidR="00DE5149" w:rsidRDefault="00DE5149" w:rsidP="009D7F61">
      <w:pPr>
        <w:spacing w:after="240" w:line="480" w:lineRule="auto"/>
        <w:ind w:left="216"/>
        <w:rPr>
          <w:sz w:val="28"/>
          <w:szCs w:val="28"/>
        </w:rPr>
      </w:pPr>
      <w:r w:rsidRPr="00F34F7D">
        <w:rPr>
          <w:b/>
          <w:sz w:val="28"/>
          <w:szCs w:val="28"/>
        </w:rPr>
        <w:t>Agenda</w:t>
      </w:r>
      <w:r w:rsidRPr="00F34F7D">
        <w:rPr>
          <w:sz w:val="28"/>
          <w:szCs w:val="28"/>
        </w:rPr>
        <w:t xml:space="preserve"> – The agenda should include minutes of the most recent </w:t>
      </w:r>
      <w:r w:rsidR="00F34F7D">
        <w:rPr>
          <w:sz w:val="28"/>
          <w:szCs w:val="28"/>
        </w:rPr>
        <w:t>board</w:t>
      </w:r>
      <w:r w:rsidRPr="00F34F7D">
        <w:rPr>
          <w:sz w:val="28"/>
          <w:szCs w:val="28"/>
        </w:rPr>
        <w:t xml:space="preserve"> meeting</w:t>
      </w:r>
      <w:r w:rsidR="00F34F7D">
        <w:rPr>
          <w:sz w:val="28"/>
          <w:szCs w:val="28"/>
        </w:rPr>
        <w:t>s</w:t>
      </w:r>
      <w:r w:rsidRPr="00F34F7D">
        <w:rPr>
          <w:sz w:val="28"/>
          <w:szCs w:val="28"/>
        </w:rPr>
        <w:t>, standing or sub-committee reports as appropriate, and unfinished and new business.</w:t>
      </w:r>
    </w:p>
    <w:p w:rsidR="00DE5149" w:rsidRDefault="00DE5149" w:rsidP="009D7F61">
      <w:pPr>
        <w:spacing w:after="240" w:line="480" w:lineRule="auto"/>
        <w:ind w:left="216"/>
        <w:rPr>
          <w:sz w:val="28"/>
          <w:szCs w:val="28"/>
        </w:rPr>
      </w:pPr>
      <w:r w:rsidRPr="00F34F7D">
        <w:rPr>
          <w:b/>
          <w:sz w:val="28"/>
          <w:szCs w:val="28"/>
        </w:rPr>
        <w:t>Size</w:t>
      </w:r>
      <w:r w:rsidRPr="00F34F7D">
        <w:rPr>
          <w:sz w:val="28"/>
          <w:szCs w:val="28"/>
        </w:rPr>
        <w:t xml:space="preserve"> – Generally, </w:t>
      </w:r>
      <w:r w:rsidR="00F34F7D">
        <w:rPr>
          <w:sz w:val="28"/>
          <w:szCs w:val="28"/>
        </w:rPr>
        <w:t>board</w:t>
      </w:r>
      <w:r w:rsidRPr="00F34F7D">
        <w:rPr>
          <w:sz w:val="28"/>
          <w:szCs w:val="28"/>
        </w:rPr>
        <w:t xml:space="preserve">s </w:t>
      </w:r>
      <w:r w:rsidR="000F5529" w:rsidRPr="00F34F7D">
        <w:rPr>
          <w:sz w:val="28"/>
          <w:szCs w:val="28"/>
        </w:rPr>
        <w:t>should</w:t>
      </w:r>
      <w:r w:rsidRPr="00F34F7D">
        <w:rPr>
          <w:sz w:val="28"/>
          <w:szCs w:val="28"/>
        </w:rPr>
        <w:t xml:space="preserve"> include eight to fifteen members. Five is the minimum</w:t>
      </w:r>
      <w:r w:rsidR="000F5529" w:rsidRPr="00F34F7D">
        <w:rPr>
          <w:sz w:val="28"/>
          <w:szCs w:val="28"/>
        </w:rPr>
        <w:t>. The committee should not be too large.</w:t>
      </w:r>
      <w:r w:rsidR="00285F31" w:rsidRPr="00F34F7D">
        <w:rPr>
          <w:sz w:val="28"/>
          <w:szCs w:val="28"/>
        </w:rPr>
        <w:t xml:space="preserve"> Program faculty should not be more than 20% of the total membership.</w:t>
      </w:r>
    </w:p>
    <w:p w:rsidR="00DE5149" w:rsidRDefault="00DE5149" w:rsidP="009D7F61">
      <w:pPr>
        <w:spacing w:after="240" w:line="480" w:lineRule="auto"/>
        <w:ind w:left="216"/>
        <w:rPr>
          <w:sz w:val="28"/>
          <w:szCs w:val="28"/>
        </w:rPr>
      </w:pPr>
      <w:r w:rsidRPr="00F34F7D">
        <w:rPr>
          <w:b/>
          <w:sz w:val="28"/>
          <w:szCs w:val="28"/>
        </w:rPr>
        <w:t>Quorum</w:t>
      </w:r>
      <w:r w:rsidRPr="00F34F7D">
        <w:rPr>
          <w:sz w:val="28"/>
          <w:szCs w:val="28"/>
        </w:rPr>
        <w:t xml:space="preserve"> – a quorum shall be a simple majority of members</w:t>
      </w:r>
      <w:r w:rsidR="000E6628">
        <w:rPr>
          <w:sz w:val="28"/>
          <w:szCs w:val="28"/>
        </w:rPr>
        <w:t>.</w:t>
      </w:r>
    </w:p>
    <w:p w:rsidR="00DE5149" w:rsidRDefault="00DE5149" w:rsidP="009D7F61">
      <w:pPr>
        <w:spacing w:after="120" w:line="480" w:lineRule="auto"/>
        <w:ind w:left="216"/>
        <w:rPr>
          <w:sz w:val="28"/>
          <w:szCs w:val="28"/>
        </w:rPr>
      </w:pPr>
      <w:r w:rsidRPr="00F34F7D">
        <w:rPr>
          <w:b/>
          <w:sz w:val="28"/>
          <w:szCs w:val="28"/>
        </w:rPr>
        <w:t>Attendance</w:t>
      </w:r>
      <w:r w:rsidRPr="00F34F7D">
        <w:rPr>
          <w:sz w:val="28"/>
          <w:szCs w:val="28"/>
        </w:rPr>
        <w:t xml:space="preserve"> – Members not attending or participating via distance of the scheduled meetings should be replaced to maintain a viable committee.</w:t>
      </w:r>
    </w:p>
    <w:p w:rsidR="004557C3" w:rsidRDefault="004557C3" w:rsidP="000E6628">
      <w:pPr>
        <w:spacing w:after="120"/>
        <w:jc w:val="center"/>
        <w:rPr>
          <w:b/>
          <w:sz w:val="40"/>
          <w:szCs w:val="40"/>
        </w:rPr>
      </w:pPr>
      <w:r w:rsidRPr="000E6628">
        <w:rPr>
          <w:b/>
          <w:sz w:val="40"/>
          <w:szCs w:val="40"/>
        </w:rPr>
        <w:lastRenderedPageBreak/>
        <w:t>What is expected of a</w:t>
      </w:r>
      <w:r w:rsidR="00F34F7D" w:rsidRPr="000E6628">
        <w:rPr>
          <w:b/>
          <w:sz w:val="40"/>
          <w:szCs w:val="40"/>
        </w:rPr>
        <w:t>n Advisory Board</w:t>
      </w:r>
      <w:r w:rsidRPr="000E6628">
        <w:rPr>
          <w:b/>
          <w:sz w:val="40"/>
          <w:szCs w:val="40"/>
        </w:rPr>
        <w:t xml:space="preserve"> member?</w:t>
      </w:r>
    </w:p>
    <w:p w:rsidR="000E6628" w:rsidRPr="000E6628" w:rsidRDefault="000E6628" w:rsidP="000E6628">
      <w:pPr>
        <w:spacing w:after="120"/>
        <w:jc w:val="center"/>
        <w:rPr>
          <w:b/>
          <w:sz w:val="40"/>
          <w:szCs w:val="40"/>
        </w:rPr>
      </w:pPr>
    </w:p>
    <w:p w:rsidR="00D63803" w:rsidRDefault="004557C3" w:rsidP="009D7F61">
      <w:pPr>
        <w:spacing w:after="120" w:line="480" w:lineRule="auto"/>
        <w:rPr>
          <w:sz w:val="28"/>
          <w:szCs w:val="28"/>
        </w:rPr>
      </w:pPr>
      <w:r w:rsidRPr="00F34F7D">
        <w:rPr>
          <w:sz w:val="28"/>
          <w:szCs w:val="28"/>
        </w:rPr>
        <w:t xml:space="preserve">A successful advisory </w:t>
      </w:r>
      <w:r w:rsidR="00F34F7D">
        <w:rPr>
          <w:sz w:val="28"/>
          <w:szCs w:val="28"/>
        </w:rPr>
        <w:t>board</w:t>
      </w:r>
      <w:r w:rsidRPr="00F34F7D">
        <w:rPr>
          <w:sz w:val="28"/>
          <w:szCs w:val="28"/>
        </w:rPr>
        <w:t xml:space="preserve"> is one that accomplishes its annual goals and objectives. Therefore, it is essential individuals accepting </w:t>
      </w:r>
      <w:r w:rsidR="00F34F7D">
        <w:rPr>
          <w:sz w:val="28"/>
          <w:szCs w:val="28"/>
        </w:rPr>
        <w:t>board</w:t>
      </w:r>
      <w:r w:rsidRPr="00F34F7D">
        <w:rPr>
          <w:sz w:val="28"/>
          <w:szCs w:val="28"/>
        </w:rPr>
        <w:t xml:space="preserve"> appointments are willing to attend me</w:t>
      </w:r>
      <w:r w:rsidR="00F34F7D">
        <w:rPr>
          <w:sz w:val="28"/>
          <w:szCs w:val="28"/>
        </w:rPr>
        <w:t>e</w:t>
      </w:r>
      <w:r w:rsidRPr="00F34F7D">
        <w:rPr>
          <w:sz w:val="28"/>
          <w:szCs w:val="28"/>
        </w:rPr>
        <w:t>ting</w:t>
      </w:r>
      <w:r w:rsidR="00F34F7D">
        <w:rPr>
          <w:sz w:val="28"/>
          <w:szCs w:val="28"/>
        </w:rPr>
        <w:t>s</w:t>
      </w:r>
      <w:r w:rsidRPr="00F34F7D">
        <w:rPr>
          <w:sz w:val="28"/>
          <w:szCs w:val="28"/>
        </w:rPr>
        <w:t xml:space="preserve"> and actively participate in </w:t>
      </w:r>
      <w:r w:rsidR="00F34F7D">
        <w:rPr>
          <w:sz w:val="28"/>
          <w:szCs w:val="28"/>
        </w:rPr>
        <w:t>board</w:t>
      </w:r>
      <w:r w:rsidRPr="00F34F7D">
        <w:rPr>
          <w:sz w:val="28"/>
          <w:szCs w:val="28"/>
        </w:rPr>
        <w:t xml:space="preserve"> activities.</w:t>
      </w:r>
      <w:r w:rsidR="00D63803">
        <w:rPr>
          <w:sz w:val="28"/>
          <w:szCs w:val="28"/>
        </w:rPr>
        <w:t xml:space="preserve"> </w:t>
      </w:r>
    </w:p>
    <w:p w:rsidR="000E6628" w:rsidRDefault="000E6628" w:rsidP="00D63803">
      <w:pPr>
        <w:spacing w:after="120" w:line="240" w:lineRule="auto"/>
        <w:rPr>
          <w:sz w:val="28"/>
          <w:szCs w:val="28"/>
        </w:rPr>
      </w:pPr>
    </w:p>
    <w:p w:rsidR="004557C3" w:rsidRDefault="00D63803" w:rsidP="00D63803">
      <w:pPr>
        <w:spacing w:after="120" w:line="240" w:lineRule="auto"/>
        <w:rPr>
          <w:sz w:val="28"/>
          <w:szCs w:val="28"/>
        </w:rPr>
      </w:pPr>
      <w:r>
        <w:rPr>
          <w:sz w:val="28"/>
          <w:szCs w:val="28"/>
        </w:rPr>
        <w:t>Re</w:t>
      </w:r>
      <w:r w:rsidRPr="00F34F7D">
        <w:rPr>
          <w:sz w:val="28"/>
          <w:szCs w:val="28"/>
        </w:rPr>
        <w:t>sponsibilities</w:t>
      </w:r>
      <w:r w:rsidR="004557C3" w:rsidRPr="00F34F7D">
        <w:rPr>
          <w:sz w:val="28"/>
          <w:szCs w:val="28"/>
        </w:rPr>
        <w:t xml:space="preserve"> usually include:</w:t>
      </w:r>
    </w:p>
    <w:p w:rsidR="000E6628" w:rsidRPr="00F34F7D" w:rsidRDefault="000E6628" w:rsidP="00D63803">
      <w:pPr>
        <w:spacing w:after="120" w:line="240" w:lineRule="auto"/>
        <w:rPr>
          <w:sz w:val="28"/>
          <w:szCs w:val="28"/>
        </w:rPr>
      </w:pPr>
    </w:p>
    <w:p w:rsidR="004557C3" w:rsidRDefault="00A911F0" w:rsidP="00A911F0">
      <w:pPr>
        <w:pStyle w:val="ListParagraph"/>
        <w:numPr>
          <w:ilvl w:val="0"/>
          <w:numId w:val="11"/>
        </w:numPr>
        <w:spacing w:after="0" w:line="240" w:lineRule="auto"/>
        <w:rPr>
          <w:sz w:val="28"/>
          <w:szCs w:val="28"/>
        </w:rPr>
      </w:pPr>
      <w:r>
        <w:rPr>
          <w:sz w:val="28"/>
          <w:szCs w:val="28"/>
        </w:rPr>
        <w:t>P</w:t>
      </w:r>
      <w:r w:rsidR="00DC02B5" w:rsidRPr="00F34F7D">
        <w:rPr>
          <w:sz w:val="28"/>
          <w:szCs w:val="28"/>
        </w:rPr>
        <w:t>articipating i</w:t>
      </w:r>
      <w:r w:rsidR="00285F31" w:rsidRPr="00F34F7D">
        <w:rPr>
          <w:sz w:val="28"/>
          <w:szCs w:val="28"/>
        </w:rPr>
        <w:t>n meetings on a regular basis</w:t>
      </w:r>
      <w:r w:rsidR="00D63803">
        <w:rPr>
          <w:sz w:val="28"/>
          <w:szCs w:val="28"/>
        </w:rPr>
        <w:t>,</w:t>
      </w:r>
      <w:r w:rsidR="00285F31" w:rsidRPr="00F34F7D">
        <w:rPr>
          <w:sz w:val="28"/>
          <w:szCs w:val="28"/>
        </w:rPr>
        <w:t xml:space="preserve"> </w:t>
      </w:r>
      <w:r w:rsidR="00D63803">
        <w:rPr>
          <w:sz w:val="28"/>
          <w:szCs w:val="28"/>
        </w:rPr>
        <w:t>(At l</w:t>
      </w:r>
      <w:r>
        <w:rPr>
          <w:sz w:val="28"/>
          <w:szCs w:val="28"/>
        </w:rPr>
        <w:t>e</w:t>
      </w:r>
      <w:r w:rsidR="00D63803">
        <w:rPr>
          <w:sz w:val="28"/>
          <w:szCs w:val="28"/>
        </w:rPr>
        <w:t xml:space="preserve">ast </w:t>
      </w:r>
      <w:r>
        <w:rPr>
          <w:sz w:val="28"/>
          <w:szCs w:val="28"/>
        </w:rPr>
        <w:t>1</w:t>
      </w:r>
      <w:r w:rsidR="00D63803">
        <w:rPr>
          <w:sz w:val="28"/>
          <w:szCs w:val="28"/>
        </w:rPr>
        <w:t xml:space="preserve"> per year.)</w:t>
      </w:r>
    </w:p>
    <w:p w:rsidR="000E6628" w:rsidRDefault="000E6628" w:rsidP="000E6628">
      <w:pPr>
        <w:pStyle w:val="ListParagraph"/>
        <w:spacing w:after="0" w:line="240" w:lineRule="auto"/>
        <w:ind w:left="360"/>
        <w:rPr>
          <w:sz w:val="28"/>
          <w:szCs w:val="28"/>
        </w:rPr>
      </w:pPr>
    </w:p>
    <w:p w:rsidR="00DC02B5" w:rsidRDefault="00DC02B5" w:rsidP="00A911F0">
      <w:pPr>
        <w:pStyle w:val="ListParagraph"/>
        <w:numPr>
          <w:ilvl w:val="0"/>
          <w:numId w:val="11"/>
        </w:numPr>
        <w:spacing w:after="0" w:line="240" w:lineRule="auto"/>
        <w:rPr>
          <w:sz w:val="28"/>
          <w:szCs w:val="28"/>
        </w:rPr>
      </w:pPr>
      <w:r w:rsidRPr="00F34F7D">
        <w:rPr>
          <w:sz w:val="28"/>
          <w:szCs w:val="28"/>
        </w:rPr>
        <w:t>Serving in a leadership capacity</w:t>
      </w:r>
      <w:r w:rsidR="000F5529" w:rsidRPr="00F34F7D">
        <w:rPr>
          <w:sz w:val="28"/>
          <w:szCs w:val="28"/>
        </w:rPr>
        <w:t xml:space="preserve"> (such as chair, vice chair, minute taker, </w:t>
      </w:r>
      <w:r w:rsidR="00D26491" w:rsidRPr="00F34F7D">
        <w:rPr>
          <w:sz w:val="28"/>
          <w:szCs w:val="28"/>
        </w:rPr>
        <w:t>etc.</w:t>
      </w:r>
      <w:r w:rsidR="000F5529" w:rsidRPr="00F34F7D">
        <w:rPr>
          <w:sz w:val="28"/>
          <w:szCs w:val="28"/>
        </w:rPr>
        <w:t>)</w:t>
      </w:r>
    </w:p>
    <w:p w:rsidR="000E6628" w:rsidRPr="00F34F7D" w:rsidRDefault="000E6628" w:rsidP="000E6628">
      <w:pPr>
        <w:pStyle w:val="ListParagraph"/>
        <w:spacing w:after="0" w:line="240" w:lineRule="auto"/>
        <w:ind w:left="0"/>
        <w:rPr>
          <w:sz w:val="28"/>
          <w:szCs w:val="28"/>
        </w:rPr>
      </w:pPr>
    </w:p>
    <w:p w:rsidR="00DC02B5" w:rsidRDefault="00DC02B5" w:rsidP="00A911F0">
      <w:pPr>
        <w:pStyle w:val="ListParagraph"/>
        <w:numPr>
          <w:ilvl w:val="0"/>
          <w:numId w:val="11"/>
        </w:numPr>
        <w:spacing w:after="0" w:line="240" w:lineRule="auto"/>
        <w:rPr>
          <w:sz w:val="28"/>
          <w:szCs w:val="28"/>
        </w:rPr>
      </w:pPr>
      <w:r w:rsidRPr="00F34F7D">
        <w:rPr>
          <w:sz w:val="28"/>
          <w:szCs w:val="28"/>
        </w:rPr>
        <w:t xml:space="preserve">Suggesting agenda items and developing those </w:t>
      </w:r>
      <w:r w:rsidR="008719B1" w:rsidRPr="00F34F7D">
        <w:rPr>
          <w:sz w:val="28"/>
          <w:szCs w:val="28"/>
        </w:rPr>
        <w:t>items</w:t>
      </w:r>
      <w:r w:rsidRPr="00F34F7D">
        <w:rPr>
          <w:sz w:val="28"/>
          <w:szCs w:val="28"/>
        </w:rPr>
        <w:t xml:space="preserve"> prior to </w:t>
      </w:r>
      <w:r w:rsidR="00D63803">
        <w:rPr>
          <w:sz w:val="28"/>
          <w:szCs w:val="28"/>
        </w:rPr>
        <w:t xml:space="preserve">board </w:t>
      </w:r>
      <w:r w:rsidRPr="00F34F7D">
        <w:rPr>
          <w:sz w:val="28"/>
          <w:szCs w:val="28"/>
        </w:rPr>
        <w:t>meetings</w:t>
      </w:r>
    </w:p>
    <w:p w:rsidR="000E6628" w:rsidRPr="00F34F7D" w:rsidRDefault="000E6628" w:rsidP="000E6628">
      <w:pPr>
        <w:pStyle w:val="ListParagraph"/>
        <w:spacing w:after="0" w:line="240" w:lineRule="auto"/>
        <w:ind w:left="0"/>
        <w:rPr>
          <w:sz w:val="28"/>
          <w:szCs w:val="28"/>
        </w:rPr>
      </w:pPr>
    </w:p>
    <w:p w:rsidR="00DC02B5" w:rsidRDefault="00DC02B5" w:rsidP="00A911F0">
      <w:pPr>
        <w:pStyle w:val="ListParagraph"/>
        <w:numPr>
          <w:ilvl w:val="0"/>
          <w:numId w:val="11"/>
        </w:numPr>
        <w:spacing w:after="0" w:line="240" w:lineRule="auto"/>
        <w:rPr>
          <w:sz w:val="28"/>
          <w:szCs w:val="28"/>
        </w:rPr>
      </w:pPr>
      <w:r w:rsidRPr="00F34F7D">
        <w:rPr>
          <w:sz w:val="28"/>
          <w:szCs w:val="28"/>
        </w:rPr>
        <w:t>Helping to determine the goals, objectives, agendas, and meeting dates</w:t>
      </w:r>
    </w:p>
    <w:p w:rsidR="000E6628" w:rsidRDefault="000E6628" w:rsidP="000E6628">
      <w:pPr>
        <w:pStyle w:val="ListParagraph"/>
        <w:spacing w:after="0" w:line="240" w:lineRule="auto"/>
        <w:ind w:left="0"/>
        <w:rPr>
          <w:sz w:val="28"/>
          <w:szCs w:val="28"/>
        </w:rPr>
      </w:pPr>
    </w:p>
    <w:p w:rsidR="00DC02B5" w:rsidRDefault="00DC02B5" w:rsidP="00A911F0">
      <w:pPr>
        <w:pStyle w:val="ListParagraph"/>
        <w:numPr>
          <w:ilvl w:val="0"/>
          <w:numId w:val="11"/>
        </w:numPr>
        <w:spacing w:after="0" w:line="240" w:lineRule="auto"/>
        <w:rPr>
          <w:sz w:val="28"/>
          <w:szCs w:val="28"/>
        </w:rPr>
      </w:pPr>
      <w:r w:rsidRPr="00F34F7D">
        <w:rPr>
          <w:sz w:val="28"/>
          <w:szCs w:val="28"/>
        </w:rPr>
        <w:t xml:space="preserve">Becoming familiar with the </w:t>
      </w:r>
      <w:smartTag w:uri="urn:schemas-microsoft-com:office:smarttags" w:element="place">
        <w:smartTag w:uri="urn:schemas-microsoft-com:office:smarttags" w:element="PlaceName">
          <w:r w:rsidRPr="00F34F7D">
            <w:rPr>
              <w:sz w:val="28"/>
              <w:szCs w:val="28"/>
            </w:rPr>
            <w:t>Ox</w:t>
          </w:r>
          <w:r w:rsidR="00D63803">
            <w:rPr>
              <w:sz w:val="28"/>
              <w:szCs w:val="28"/>
            </w:rPr>
            <w:t>nard</w:t>
          </w:r>
        </w:smartTag>
        <w:r w:rsidR="00D63803">
          <w:rPr>
            <w:sz w:val="28"/>
            <w:szCs w:val="28"/>
          </w:rPr>
          <w:t xml:space="preserve"> </w:t>
        </w:r>
        <w:smartTag w:uri="urn:schemas-microsoft-com:office:smarttags" w:element="PlaceType">
          <w:r w:rsidR="00D63803">
            <w:rPr>
              <w:sz w:val="28"/>
              <w:szCs w:val="28"/>
            </w:rPr>
            <w:t>College</w:t>
          </w:r>
        </w:smartTag>
      </w:smartTag>
      <w:r w:rsidR="000E6628">
        <w:rPr>
          <w:sz w:val="28"/>
          <w:szCs w:val="28"/>
        </w:rPr>
        <w:t xml:space="preserve"> and the </w:t>
      </w:r>
      <w:r w:rsidR="00D63803">
        <w:rPr>
          <w:sz w:val="28"/>
          <w:szCs w:val="28"/>
        </w:rPr>
        <w:t xml:space="preserve">VCCCD </w:t>
      </w:r>
      <w:r w:rsidRPr="00F34F7D">
        <w:rPr>
          <w:sz w:val="28"/>
          <w:szCs w:val="28"/>
        </w:rPr>
        <w:t>organization</w:t>
      </w:r>
    </w:p>
    <w:p w:rsidR="000E6628" w:rsidRPr="00F34F7D" w:rsidRDefault="000E6628" w:rsidP="000E6628">
      <w:pPr>
        <w:pStyle w:val="ListParagraph"/>
        <w:spacing w:after="0" w:line="240" w:lineRule="auto"/>
        <w:ind w:left="0"/>
        <w:rPr>
          <w:sz w:val="28"/>
          <w:szCs w:val="28"/>
        </w:rPr>
      </w:pPr>
    </w:p>
    <w:p w:rsidR="00DC02B5" w:rsidRDefault="001B19EA" w:rsidP="00A911F0">
      <w:pPr>
        <w:pStyle w:val="ListParagraph"/>
        <w:numPr>
          <w:ilvl w:val="0"/>
          <w:numId w:val="11"/>
        </w:numPr>
        <w:spacing w:after="0" w:line="240" w:lineRule="auto"/>
        <w:rPr>
          <w:sz w:val="28"/>
          <w:szCs w:val="28"/>
        </w:rPr>
      </w:pPr>
      <w:r w:rsidRPr="00F34F7D">
        <w:rPr>
          <w:sz w:val="28"/>
          <w:szCs w:val="28"/>
        </w:rPr>
        <w:t>Abstaining from participation when a conflict of interest is possible, whether political of personal</w:t>
      </w:r>
    </w:p>
    <w:p w:rsidR="000E6628" w:rsidRPr="00F34F7D" w:rsidRDefault="000E6628" w:rsidP="000E6628">
      <w:pPr>
        <w:pStyle w:val="ListParagraph"/>
        <w:spacing w:after="0" w:line="240" w:lineRule="auto"/>
        <w:ind w:left="0"/>
        <w:rPr>
          <w:sz w:val="28"/>
          <w:szCs w:val="28"/>
        </w:rPr>
      </w:pPr>
    </w:p>
    <w:p w:rsidR="000F5529" w:rsidRPr="000F5529" w:rsidRDefault="000F5529" w:rsidP="00A911F0">
      <w:pPr>
        <w:pStyle w:val="ListParagraph"/>
        <w:numPr>
          <w:ilvl w:val="0"/>
          <w:numId w:val="11"/>
        </w:numPr>
        <w:spacing w:after="0" w:line="240" w:lineRule="auto"/>
        <w:rPr>
          <w:sz w:val="40"/>
          <w:szCs w:val="40"/>
        </w:rPr>
      </w:pPr>
      <w:r w:rsidRPr="00F34F7D">
        <w:rPr>
          <w:sz w:val="28"/>
          <w:szCs w:val="28"/>
        </w:rPr>
        <w:t>Members include: business and industry partner</w:t>
      </w:r>
      <w:r w:rsidR="005234A1" w:rsidRPr="00F34F7D">
        <w:rPr>
          <w:sz w:val="28"/>
          <w:szCs w:val="28"/>
        </w:rPr>
        <w:t>s</w:t>
      </w:r>
      <w:r w:rsidRPr="00F34F7D">
        <w:rPr>
          <w:sz w:val="28"/>
          <w:szCs w:val="28"/>
        </w:rPr>
        <w:t>, faculty, and</w:t>
      </w:r>
      <w:r w:rsidR="005234A1" w:rsidRPr="00F34F7D">
        <w:rPr>
          <w:sz w:val="28"/>
          <w:szCs w:val="28"/>
        </w:rPr>
        <w:t xml:space="preserve"> </w:t>
      </w:r>
      <w:r w:rsidR="00D63803">
        <w:rPr>
          <w:sz w:val="28"/>
          <w:szCs w:val="28"/>
        </w:rPr>
        <w:t>s</w:t>
      </w:r>
      <w:r w:rsidR="005234A1" w:rsidRPr="00F34F7D">
        <w:rPr>
          <w:sz w:val="28"/>
          <w:szCs w:val="28"/>
        </w:rPr>
        <w:t>tudents</w:t>
      </w:r>
      <w:r>
        <w:rPr>
          <w:sz w:val="40"/>
          <w:szCs w:val="40"/>
        </w:rPr>
        <w:t>.</w:t>
      </w:r>
    </w:p>
    <w:p w:rsidR="008719B1" w:rsidRDefault="008719B1" w:rsidP="001B19EA">
      <w:pPr>
        <w:pStyle w:val="ListParagraph"/>
        <w:ind w:left="-720"/>
        <w:jc w:val="center"/>
        <w:rPr>
          <w:b/>
          <w:sz w:val="28"/>
          <w:szCs w:val="28"/>
        </w:rPr>
      </w:pPr>
    </w:p>
    <w:p w:rsidR="008719B1" w:rsidRDefault="008719B1" w:rsidP="001B19EA">
      <w:pPr>
        <w:pStyle w:val="ListParagraph"/>
        <w:ind w:left="-720"/>
        <w:jc w:val="center"/>
        <w:rPr>
          <w:b/>
          <w:sz w:val="28"/>
          <w:szCs w:val="28"/>
        </w:rPr>
      </w:pPr>
    </w:p>
    <w:p w:rsidR="000E6628" w:rsidRDefault="000E6628" w:rsidP="001B19EA">
      <w:pPr>
        <w:pStyle w:val="ListParagraph"/>
        <w:ind w:left="-720"/>
        <w:jc w:val="center"/>
        <w:rPr>
          <w:b/>
          <w:sz w:val="28"/>
          <w:szCs w:val="28"/>
        </w:rPr>
      </w:pPr>
    </w:p>
    <w:p w:rsidR="000E6628" w:rsidRDefault="000E6628" w:rsidP="001B19EA">
      <w:pPr>
        <w:pStyle w:val="ListParagraph"/>
        <w:ind w:left="-720"/>
        <w:jc w:val="center"/>
        <w:rPr>
          <w:b/>
          <w:sz w:val="28"/>
          <w:szCs w:val="28"/>
        </w:rPr>
      </w:pPr>
    </w:p>
    <w:p w:rsidR="000E6628" w:rsidRDefault="000E6628" w:rsidP="001B19EA">
      <w:pPr>
        <w:pStyle w:val="ListParagraph"/>
        <w:ind w:left="-720"/>
        <w:jc w:val="center"/>
        <w:rPr>
          <w:b/>
          <w:sz w:val="28"/>
          <w:szCs w:val="28"/>
        </w:rPr>
      </w:pPr>
    </w:p>
    <w:p w:rsidR="000E6628" w:rsidRDefault="000E6628" w:rsidP="001B19EA">
      <w:pPr>
        <w:pStyle w:val="ListParagraph"/>
        <w:ind w:left="-720"/>
        <w:jc w:val="center"/>
        <w:rPr>
          <w:b/>
          <w:sz w:val="28"/>
          <w:szCs w:val="28"/>
        </w:rPr>
      </w:pPr>
    </w:p>
    <w:p w:rsidR="000E6628" w:rsidRDefault="000E6628" w:rsidP="001B19EA">
      <w:pPr>
        <w:pStyle w:val="ListParagraph"/>
        <w:ind w:left="-720"/>
        <w:jc w:val="center"/>
        <w:rPr>
          <w:b/>
          <w:sz w:val="28"/>
          <w:szCs w:val="28"/>
        </w:rPr>
      </w:pPr>
    </w:p>
    <w:p w:rsidR="004557C3" w:rsidRPr="000E6628" w:rsidRDefault="001B19EA" w:rsidP="00F0274C">
      <w:pPr>
        <w:pStyle w:val="ListParagraph"/>
        <w:ind w:left="-720" w:firstLine="390"/>
        <w:jc w:val="center"/>
        <w:rPr>
          <w:b/>
          <w:sz w:val="40"/>
          <w:szCs w:val="40"/>
        </w:rPr>
      </w:pPr>
      <w:r w:rsidRPr="000E6628">
        <w:rPr>
          <w:b/>
          <w:sz w:val="40"/>
          <w:szCs w:val="40"/>
        </w:rPr>
        <w:lastRenderedPageBreak/>
        <w:t>Ethics and Conflict of Interest</w:t>
      </w:r>
    </w:p>
    <w:p w:rsidR="008719B1" w:rsidRPr="00F0274C" w:rsidRDefault="008719B1" w:rsidP="00F0274C">
      <w:pPr>
        <w:pStyle w:val="ListParagraph"/>
        <w:ind w:left="-720" w:firstLine="390"/>
        <w:rPr>
          <w:b/>
          <w:sz w:val="28"/>
          <w:szCs w:val="28"/>
        </w:rPr>
      </w:pPr>
    </w:p>
    <w:p w:rsidR="001B19EA" w:rsidRPr="00F0274C" w:rsidRDefault="001B19EA" w:rsidP="00F0274C">
      <w:pPr>
        <w:pStyle w:val="ListParagraph"/>
        <w:ind w:left="-720" w:firstLine="390"/>
        <w:jc w:val="center"/>
        <w:rPr>
          <w:sz w:val="28"/>
          <w:szCs w:val="28"/>
        </w:rPr>
      </w:pPr>
    </w:p>
    <w:p w:rsidR="006512E8" w:rsidRPr="00AF5BEE" w:rsidRDefault="001B19EA" w:rsidP="00AF5BEE">
      <w:pPr>
        <w:spacing w:line="480" w:lineRule="auto"/>
        <w:ind w:left="-110"/>
        <w:jc w:val="both"/>
        <w:rPr>
          <w:sz w:val="28"/>
          <w:szCs w:val="28"/>
        </w:rPr>
      </w:pPr>
      <w:r w:rsidRPr="00F0274C">
        <w:rPr>
          <w:sz w:val="28"/>
          <w:szCs w:val="28"/>
        </w:rPr>
        <w:t xml:space="preserve">No member of the Advisory </w:t>
      </w:r>
      <w:r w:rsidR="00A911F0">
        <w:rPr>
          <w:sz w:val="28"/>
          <w:szCs w:val="28"/>
        </w:rPr>
        <w:t>Board</w:t>
      </w:r>
      <w:r w:rsidRPr="00F0274C">
        <w:rPr>
          <w:sz w:val="28"/>
          <w:szCs w:val="28"/>
        </w:rPr>
        <w:t xml:space="preserve"> shall have financial or other interests that would conflict with the discharge of their duties as members of the committee.  This does not preclude instructors from serving on the Advisory Committee.  If any item comes before the committee that would directly benefit the instructors then those people on the committee who are Oxnard College instructors would be expected to abstain from voting on said items.</w:t>
      </w:r>
    </w:p>
    <w:p w:rsidR="006512E8" w:rsidRPr="00E6577C" w:rsidRDefault="006512E8" w:rsidP="00E6577C">
      <w:pPr>
        <w:ind w:left="-864"/>
        <w:rPr>
          <w:b/>
          <w:sz w:val="28"/>
          <w:szCs w:val="28"/>
        </w:rPr>
      </w:pPr>
    </w:p>
    <w:p w:rsidR="00F90F27" w:rsidRDefault="00D26491" w:rsidP="00D26491">
      <w:pPr>
        <w:ind w:left="-864"/>
        <w:jc w:val="center"/>
      </w:pPr>
      <w:r>
        <w:rPr>
          <w:noProof/>
          <w:color w:val="FF0000"/>
          <w:sz w:val="28"/>
          <w:szCs w:val="28"/>
        </w:rPr>
        <w:drawing>
          <wp:inline distT="0" distB="0" distL="0" distR="0" wp14:anchorId="3BAED57A" wp14:editId="3D408ED9">
            <wp:extent cx="3743325" cy="2847975"/>
            <wp:effectExtent l="19050" t="0" r="9525" b="0"/>
            <wp:docPr id="3" name="Picture 0" descr="ocfireacademy_2010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ocfireacademy_20101012.JPG"/>
                    <pic:cNvPicPr>
                      <a:picLocks noChangeAspect="1" noChangeArrowheads="1"/>
                    </pic:cNvPicPr>
                  </pic:nvPicPr>
                  <pic:blipFill>
                    <a:blip r:embed="rId8" cstate="print"/>
                    <a:srcRect/>
                    <a:stretch>
                      <a:fillRect/>
                    </a:stretch>
                  </pic:blipFill>
                  <pic:spPr bwMode="auto">
                    <a:xfrm>
                      <a:off x="0" y="0"/>
                      <a:ext cx="3743325" cy="2847975"/>
                    </a:xfrm>
                    <a:prstGeom prst="rect">
                      <a:avLst/>
                    </a:prstGeom>
                    <a:noFill/>
                    <a:ln w="9525">
                      <a:noFill/>
                      <a:miter lim="800000"/>
                      <a:headEnd/>
                      <a:tailEnd/>
                    </a:ln>
                  </pic:spPr>
                </pic:pic>
              </a:graphicData>
            </a:graphic>
          </wp:inline>
        </w:drawing>
      </w:r>
    </w:p>
    <w:p w:rsidR="00033DB4" w:rsidRDefault="00033DB4" w:rsidP="00D26491">
      <w:pPr>
        <w:ind w:left="-864"/>
        <w:jc w:val="center"/>
      </w:pPr>
    </w:p>
    <w:p w:rsidR="00033DB4" w:rsidRDefault="00033DB4" w:rsidP="00D26491">
      <w:pPr>
        <w:ind w:left="-864"/>
        <w:jc w:val="center"/>
      </w:pPr>
    </w:p>
    <w:p w:rsidR="00033DB4" w:rsidRDefault="00033DB4" w:rsidP="00D26491">
      <w:pPr>
        <w:ind w:left="-864"/>
        <w:jc w:val="center"/>
      </w:pPr>
    </w:p>
    <w:p w:rsidR="00033DB4" w:rsidRDefault="00033DB4" w:rsidP="00D26491">
      <w:pPr>
        <w:ind w:left="-864"/>
        <w:jc w:val="center"/>
      </w:pPr>
    </w:p>
    <w:p w:rsidR="00033DB4" w:rsidRDefault="00033DB4" w:rsidP="00D26491">
      <w:pPr>
        <w:ind w:left="-864"/>
        <w:jc w:val="center"/>
      </w:pPr>
    </w:p>
    <w:p w:rsidR="00033DB4" w:rsidRDefault="00033DB4" w:rsidP="00D26491">
      <w:pPr>
        <w:ind w:left="-864"/>
        <w:jc w:val="center"/>
      </w:pPr>
    </w:p>
    <w:p w:rsidR="00DE5332" w:rsidRPr="00DE5332" w:rsidRDefault="00DE5332" w:rsidP="00D26491">
      <w:pPr>
        <w:ind w:left="-864"/>
        <w:jc w:val="center"/>
        <w:rPr>
          <w:rFonts w:ascii="Bradley Hand ITC" w:hAnsi="Bradley Hand ITC"/>
          <w:sz w:val="28"/>
          <w:szCs w:val="28"/>
        </w:rPr>
      </w:pPr>
    </w:p>
    <w:p w:rsidR="00033DB4" w:rsidRPr="00033DB4" w:rsidRDefault="00033DB4" w:rsidP="00033DB4">
      <w:pPr>
        <w:spacing w:line="240" w:lineRule="auto"/>
        <w:ind w:left="-864"/>
        <w:jc w:val="center"/>
        <w:rPr>
          <w:rFonts w:ascii="Comic Sans MS" w:hAnsi="Comic Sans MS"/>
          <w:b/>
          <w:sz w:val="24"/>
        </w:rPr>
      </w:pPr>
      <w:bookmarkStart w:id="0" w:name="_GoBack"/>
      <w:bookmarkEnd w:id="0"/>
    </w:p>
    <w:sectPr w:rsidR="00033DB4" w:rsidRPr="00033DB4" w:rsidSect="0014082C">
      <w:footerReference w:type="even" r:id="rId9"/>
      <w:pgSz w:w="12240" w:h="15840" w:code="1"/>
      <w:pgMar w:top="1152" w:right="1440" w:bottom="1152" w:left="172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117E" w:rsidRDefault="0024117E">
      <w:r>
        <w:separator/>
      </w:r>
    </w:p>
  </w:endnote>
  <w:endnote w:type="continuationSeparator" w:id="0">
    <w:p w:rsidR="0024117E" w:rsidRDefault="00241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24D" w:rsidRDefault="0033424D" w:rsidP="0033424D">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33424D" w:rsidRDefault="0033424D" w:rsidP="00F0274C">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117E" w:rsidRDefault="0024117E">
      <w:r>
        <w:separator/>
      </w:r>
    </w:p>
  </w:footnote>
  <w:footnote w:type="continuationSeparator" w:id="0">
    <w:p w:rsidR="0024117E" w:rsidRDefault="002411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F168DA"/>
    <w:multiLevelType w:val="hybridMultilevel"/>
    <w:tmpl w:val="A0288B52"/>
    <w:lvl w:ilvl="0" w:tplc="7DC46066">
      <w:start w:val="1"/>
      <w:numFmt w:val="bullet"/>
      <w:lvlText w:val=""/>
      <w:lvlJc w:val="left"/>
      <w:pPr>
        <w:tabs>
          <w:tab w:val="num" w:pos="504"/>
        </w:tabs>
        <w:ind w:left="360" w:firstLine="144"/>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705D36"/>
    <w:multiLevelType w:val="hybridMultilevel"/>
    <w:tmpl w:val="58E83906"/>
    <w:lvl w:ilvl="0" w:tplc="AB8EFDE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835AE6"/>
    <w:multiLevelType w:val="hybridMultilevel"/>
    <w:tmpl w:val="ED706264"/>
    <w:lvl w:ilvl="0" w:tplc="AB8EFDE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8C2B74"/>
    <w:multiLevelType w:val="hybridMultilevel"/>
    <w:tmpl w:val="6F207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2E4B55"/>
    <w:multiLevelType w:val="hybridMultilevel"/>
    <w:tmpl w:val="7EB44A1C"/>
    <w:lvl w:ilvl="0" w:tplc="AB8EFDE2">
      <w:start w:val="1"/>
      <w:numFmt w:val="bullet"/>
      <w:lvlText w:val=""/>
      <w:lvlJc w:val="left"/>
      <w:pPr>
        <w:ind w:left="0" w:hanging="360"/>
      </w:pPr>
      <w:rPr>
        <w:rFonts w:ascii="Symbol" w:hAnsi="Symbol" w:hint="default"/>
        <w:sz w:val="24"/>
        <w:szCs w:val="24"/>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41C612D8"/>
    <w:multiLevelType w:val="hybridMultilevel"/>
    <w:tmpl w:val="3918D7E4"/>
    <w:lvl w:ilvl="0" w:tplc="AB8EFDE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1D117D"/>
    <w:multiLevelType w:val="hybridMultilevel"/>
    <w:tmpl w:val="5BB48760"/>
    <w:lvl w:ilvl="0" w:tplc="AB8EFDE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ED78AF"/>
    <w:multiLevelType w:val="hybridMultilevel"/>
    <w:tmpl w:val="68223736"/>
    <w:lvl w:ilvl="0" w:tplc="7DC46066">
      <w:start w:val="1"/>
      <w:numFmt w:val="bullet"/>
      <w:lvlText w:val=""/>
      <w:lvlJc w:val="left"/>
      <w:pPr>
        <w:tabs>
          <w:tab w:val="num" w:pos="1008"/>
        </w:tabs>
        <w:ind w:left="864" w:firstLine="144"/>
      </w:pPr>
      <w:rPr>
        <w:rFonts w:ascii="Symbol" w:hAnsi="Symbol" w:hint="default"/>
        <w:color w:val="auto"/>
        <w:sz w:val="24"/>
      </w:rPr>
    </w:lvl>
    <w:lvl w:ilvl="1" w:tplc="04090003" w:tentative="1">
      <w:start w:val="1"/>
      <w:numFmt w:val="bullet"/>
      <w:lvlText w:val="o"/>
      <w:lvlJc w:val="left"/>
      <w:pPr>
        <w:tabs>
          <w:tab w:val="num" w:pos="1944"/>
        </w:tabs>
        <w:ind w:left="1944" w:hanging="360"/>
      </w:pPr>
      <w:rPr>
        <w:rFonts w:ascii="Courier New" w:hAnsi="Courier New" w:cs="Courier New" w:hint="default"/>
      </w:rPr>
    </w:lvl>
    <w:lvl w:ilvl="2" w:tplc="04090005" w:tentative="1">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cs="Courier New"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cs="Courier New"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8" w15:restartNumberingAfterBreak="0">
    <w:nsid w:val="4F262010"/>
    <w:multiLevelType w:val="hybridMultilevel"/>
    <w:tmpl w:val="9A9A6E76"/>
    <w:lvl w:ilvl="0" w:tplc="AB8EFDE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6E04F7"/>
    <w:multiLevelType w:val="hybridMultilevel"/>
    <w:tmpl w:val="56B6EF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681668B"/>
    <w:multiLevelType w:val="hybridMultilevel"/>
    <w:tmpl w:val="74F2FD56"/>
    <w:lvl w:ilvl="0" w:tplc="7DC46066">
      <w:start w:val="1"/>
      <w:numFmt w:val="bullet"/>
      <w:lvlText w:val=""/>
      <w:lvlJc w:val="left"/>
      <w:pPr>
        <w:tabs>
          <w:tab w:val="num" w:pos="504"/>
        </w:tabs>
        <w:ind w:left="360" w:firstLine="144"/>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0B708E7"/>
    <w:multiLevelType w:val="hybridMultilevel"/>
    <w:tmpl w:val="4AF02AB4"/>
    <w:lvl w:ilvl="0" w:tplc="7DC46066">
      <w:start w:val="1"/>
      <w:numFmt w:val="bullet"/>
      <w:lvlText w:val=""/>
      <w:lvlJc w:val="left"/>
      <w:pPr>
        <w:tabs>
          <w:tab w:val="num" w:pos="864"/>
        </w:tabs>
        <w:ind w:left="720" w:firstLine="144"/>
      </w:pPr>
      <w:rPr>
        <w:rFonts w:ascii="Symbol" w:hAnsi="Symbol" w:hint="default"/>
        <w:color w:val="auto"/>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69B4684F"/>
    <w:multiLevelType w:val="hybridMultilevel"/>
    <w:tmpl w:val="BABE85A8"/>
    <w:lvl w:ilvl="0" w:tplc="AB8EFDE2">
      <w:start w:val="1"/>
      <w:numFmt w:val="bullet"/>
      <w:lvlText w:val=""/>
      <w:lvlJc w:val="left"/>
      <w:pPr>
        <w:ind w:left="0" w:hanging="360"/>
      </w:pPr>
      <w:rPr>
        <w:rFonts w:ascii="Symbol" w:hAnsi="Symbol" w:hint="default"/>
        <w:sz w:val="24"/>
        <w:szCs w:val="24"/>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15:restartNumberingAfterBreak="0">
    <w:nsid w:val="716C17E1"/>
    <w:multiLevelType w:val="hybridMultilevel"/>
    <w:tmpl w:val="79042F5E"/>
    <w:lvl w:ilvl="0" w:tplc="7DC46066">
      <w:start w:val="1"/>
      <w:numFmt w:val="bullet"/>
      <w:lvlText w:val=""/>
      <w:lvlJc w:val="left"/>
      <w:pPr>
        <w:tabs>
          <w:tab w:val="num" w:pos="1008"/>
        </w:tabs>
        <w:ind w:left="864" w:firstLine="144"/>
      </w:pPr>
      <w:rPr>
        <w:rFonts w:ascii="Symbol" w:hAnsi="Symbol" w:hint="default"/>
        <w:color w:val="auto"/>
        <w:sz w:val="24"/>
      </w:rPr>
    </w:lvl>
    <w:lvl w:ilvl="1" w:tplc="04090003" w:tentative="1">
      <w:start w:val="1"/>
      <w:numFmt w:val="bullet"/>
      <w:lvlText w:val="o"/>
      <w:lvlJc w:val="left"/>
      <w:pPr>
        <w:tabs>
          <w:tab w:val="num" w:pos="1944"/>
        </w:tabs>
        <w:ind w:left="1944" w:hanging="360"/>
      </w:pPr>
      <w:rPr>
        <w:rFonts w:ascii="Courier New" w:hAnsi="Courier New" w:cs="Courier New" w:hint="default"/>
      </w:rPr>
    </w:lvl>
    <w:lvl w:ilvl="2" w:tplc="04090005" w:tentative="1">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cs="Courier New"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cs="Courier New"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14" w15:restartNumberingAfterBreak="0">
    <w:nsid w:val="74BA656E"/>
    <w:multiLevelType w:val="hybridMultilevel"/>
    <w:tmpl w:val="0FEE5EE4"/>
    <w:lvl w:ilvl="0" w:tplc="AB8EFDE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3"/>
  </w:num>
  <w:num w:numId="4">
    <w:abstractNumId w:val="5"/>
  </w:num>
  <w:num w:numId="5">
    <w:abstractNumId w:val="12"/>
  </w:num>
  <w:num w:numId="6">
    <w:abstractNumId w:val="4"/>
  </w:num>
  <w:num w:numId="7">
    <w:abstractNumId w:val="6"/>
  </w:num>
  <w:num w:numId="8">
    <w:abstractNumId w:val="2"/>
  </w:num>
  <w:num w:numId="9">
    <w:abstractNumId w:val="8"/>
  </w:num>
  <w:num w:numId="10">
    <w:abstractNumId w:val="1"/>
  </w:num>
  <w:num w:numId="11">
    <w:abstractNumId w:val="0"/>
  </w:num>
  <w:num w:numId="12">
    <w:abstractNumId w:val="13"/>
  </w:num>
  <w:num w:numId="13">
    <w:abstractNumId w:val="7"/>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A6B"/>
    <w:rsid w:val="00003D4E"/>
    <w:rsid w:val="00033DB4"/>
    <w:rsid w:val="000556FF"/>
    <w:rsid w:val="000E6628"/>
    <w:rsid w:val="000F290D"/>
    <w:rsid w:val="000F5529"/>
    <w:rsid w:val="00135909"/>
    <w:rsid w:val="0014082C"/>
    <w:rsid w:val="00143C6F"/>
    <w:rsid w:val="00146C08"/>
    <w:rsid w:val="00165AFF"/>
    <w:rsid w:val="001B19EA"/>
    <w:rsid w:val="001E08FA"/>
    <w:rsid w:val="0024117E"/>
    <w:rsid w:val="00285F31"/>
    <w:rsid w:val="00305045"/>
    <w:rsid w:val="003170E1"/>
    <w:rsid w:val="0033424D"/>
    <w:rsid w:val="004557C3"/>
    <w:rsid w:val="0046360B"/>
    <w:rsid w:val="00466A48"/>
    <w:rsid w:val="004703E6"/>
    <w:rsid w:val="004A49CE"/>
    <w:rsid w:val="005234A1"/>
    <w:rsid w:val="0053071F"/>
    <w:rsid w:val="00552452"/>
    <w:rsid w:val="005C5D0E"/>
    <w:rsid w:val="005D042E"/>
    <w:rsid w:val="005E1D5C"/>
    <w:rsid w:val="0060634C"/>
    <w:rsid w:val="00643616"/>
    <w:rsid w:val="006512E8"/>
    <w:rsid w:val="006D0C74"/>
    <w:rsid w:val="006E1E41"/>
    <w:rsid w:val="00702AB2"/>
    <w:rsid w:val="00706CE2"/>
    <w:rsid w:val="007114C6"/>
    <w:rsid w:val="00715DBE"/>
    <w:rsid w:val="007E0656"/>
    <w:rsid w:val="0080760D"/>
    <w:rsid w:val="00817832"/>
    <w:rsid w:val="008509A6"/>
    <w:rsid w:val="008719B1"/>
    <w:rsid w:val="0087314C"/>
    <w:rsid w:val="008B6F27"/>
    <w:rsid w:val="00934B7F"/>
    <w:rsid w:val="00985B78"/>
    <w:rsid w:val="009C60E3"/>
    <w:rsid w:val="009D7F61"/>
    <w:rsid w:val="009E2E39"/>
    <w:rsid w:val="00A17208"/>
    <w:rsid w:val="00A911F0"/>
    <w:rsid w:val="00AD3BBB"/>
    <w:rsid w:val="00AF5BEE"/>
    <w:rsid w:val="00B84AFA"/>
    <w:rsid w:val="00B9472A"/>
    <w:rsid w:val="00BA4C95"/>
    <w:rsid w:val="00BC29CB"/>
    <w:rsid w:val="00BE0001"/>
    <w:rsid w:val="00BF6BF9"/>
    <w:rsid w:val="00C73F15"/>
    <w:rsid w:val="00C968D3"/>
    <w:rsid w:val="00CD7B6B"/>
    <w:rsid w:val="00CE05B6"/>
    <w:rsid w:val="00CF4C52"/>
    <w:rsid w:val="00D17BBA"/>
    <w:rsid w:val="00D26491"/>
    <w:rsid w:val="00D45DA9"/>
    <w:rsid w:val="00D51F0B"/>
    <w:rsid w:val="00D62935"/>
    <w:rsid w:val="00D63803"/>
    <w:rsid w:val="00D7571F"/>
    <w:rsid w:val="00D81F5C"/>
    <w:rsid w:val="00D97FCA"/>
    <w:rsid w:val="00DC02B5"/>
    <w:rsid w:val="00DE5149"/>
    <w:rsid w:val="00DE5332"/>
    <w:rsid w:val="00DF547D"/>
    <w:rsid w:val="00E334AF"/>
    <w:rsid w:val="00E46181"/>
    <w:rsid w:val="00E54122"/>
    <w:rsid w:val="00E6577C"/>
    <w:rsid w:val="00E75394"/>
    <w:rsid w:val="00EA5DB7"/>
    <w:rsid w:val="00EF50EC"/>
    <w:rsid w:val="00F0274C"/>
    <w:rsid w:val="00F34F7D"/>
    <w:rsid w:val="00F46A6B"/>
    <w:rsid w:val="00F90F27"/>
    <w:rsid w:val="00F96702"/>
    <w:rsid w:val="00FD3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59F5A8E5-C85B-4933-8441-27BEC63E6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F27"/>
    <w:pPr>
      <w:spacing w:after="200" w:line="276" w:lineRule="auto"/>
    </w:pPr>
    <w:rPr>
      <w:sz w:val="22"/>
      <w:szCs w:val="22"/>
    </w:rPr>
  </w:style>
  <w:style w:type="paragraph" w:styleId="Heading3">
    <w:name w:val="heading 3"/>
    <w:basedOn w:val="Normal"/>
    <w:next w:val="Normal"/>
    <w:qFormat/>
    <w:rsid w:val="00552452"/>
    <w:pPr>
      <w:keepNext/>
      <w:spacing w:after="0" w:line="240" w:lineRule="auto"/>
      <w:jc w:val="both"/>
      <w:outlineLvl w:val="2"/>
    </w:pPr>
    <w:rPr>
      <w:rFonts w:ascii="Times New Roman" w:eastAsia="Times New Roman" w:hAnsi="Times New Roman"/>
      <w:b/>
      <w:iCs/>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0001"/>
    <w:pPr>
      <w:ind w:left="720"/>
      <w:contextualSpacing/>
    </w:pPr>
  </w:style>
  <w:style w:type="paragraph" w:styleId="BalloonText">
    <w:name w:val="Balloon Text"/>
    <w:basedOn w:val="Normal"/>
    <w:link w:val="BalloonTextChar"/>
    <w:uiPriority w:val="99"/>
    <w:semiHidden/>
    <w:unhideWhenUsed/>
    <w:rsid w:val="00285F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F31"/>
    <w:rPr>
      <w:rFonts w:ascii="Tahoma" w:hAnsi="Tahoma" w:cs="Tahoma"/>
      <w:sz w:val="16"/>
      <w:szCs w:val="16"/>
    </w:rPr>
  </w:style>
  <w:style w:type="paragraph" w:styleId="BodyText">
    <w:name w:val="Body Text"/>
    <w:basedOn w:val="Normal"/>
    <w:rsid w:val="00552452"/>
    <w:pPr>
      <w:spacing w:after="0" w:line="240" w:lineRule="auto"/>
    </w:pPr>
    <w:rPr>
      <w:rFonts w:ascii="Times New Roman" w:eastAsia="Times New Roman" w:hAnsi="Times New Roman"/>
      <w:bCs/>
      <w:i/>
      <w:iCs/>
      <w:sz w:val="24"/>
      <w:szCs w:val="20"/>
    </w:rPr>
  </w:style>
  <w:style w:type="paragraph" w:styleId="Footer">
    <w:name w:val="footer"/>
    <w:basedOn w:val="Normal"/>
    <w:link w:val="FooterChar"/>
    <w:uiPriority w:val="99"/>
    <w:rsid w:val="00F0274C"/>
    <w:pPr>
      <w:tabs>
        <w:tab w:val="center" w:pos="4320"/>
        <w:tab w:val="right" w:pos="8640"/>
      </w:tabs>
    </w:pPr>
  </w:style>
  <w:style w:type="character" w:styleId="PageNumber">
    <w:name w:val="page number"/>
    <w:basedOn w:val="DefaultParagraphFont"/>
    <w:rsid w:val="00F0274C"/>
  </w:style>
  <w:style w:type="paragraph" w:styleId="Header">
    <w:name w:val="header"/>
    <w:basedOn w:val="Normal"/>
    <w:rsid w:val="0060634C"/>
    <w:pPr>
      <w:tabs>
        <w:tab w:val="center" w:pos="4320"/>
        <w:tab w:val="right" w:pos="8640"/>
      </w:tabs>
    </w:pPr>
  </w:style>
  <w:style w:type="character" w:customStyle="1" w:styleId="FooterChar">
    <w:name w:val="Footer Char"/>
    <w:basedOn w:val="DefaultParagraphFont"/>
    <w:link w:val="Footer"/>
    <w:uiPriority w:val="99"/>
    <w:rsid w:val="0013590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3690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868</Words>
  <Characters>4952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OXNARD COLLEGE</vt:lpstr>
    </vt:vector>
  </TitlesOfParts>
  <Company>oxnardcollege</Company>
  <LinksUpToDate>false</LinksUpToDate>
  <CharactersWithSpaces>5809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OXNARD COLLEGE</dc:title>
  <dc:creator>gwarner</dc:creator>
  <cp:lastModifiedBy>Gail Warner</cp:lastModifiedBy>
  <cp:revision>2</cp:revision>
  <cp:lastPrinted>2013-02-27T01:28:00Z</cp:lastPrinted>
  <dcterms:created xsi:type="dcterms:W3CDTF">2016-09-21T18:27:00Z</dcterms:created>
  <dcterms:modified xsi:type="dcterms:W3CDTF">2016-09-21T18:27:00Z</dcterms:modified>
</cp:coreProperties>
</file>